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onager    </w:t>
      </w:r>
      <w:r>
        <w:t xml:space="preserve">   makhai    </w:t>
      </w:r>
      <w:r>
        <w:t xml:space="preserve">   mania    </w:t>
      </w:r>
      <w:r>
        <w:t xml:space="preserve">   medius    </w:t>
      </w:r>
      <w:r>
        <w:t xml:space="preserve">   mofongo    </w:t>
      </w:r>
      <w:r>
        <w:t xml:space="preserve">   panaderia    </w:t>
      </w:r>
      <w:r>
        <w:t xml:space="preserve">   piragua    </w:t>
      </w:r>
      <w:r>
        <w:t xml:space="preserve">   pontifex maximus    </w:t>
      </w:r>
      <w:r>
        <w:t xml:space="preserve">   Repellere equites    </w:t>
      </w:r>
      <w:r>
        <w:t xml:space="preserve">   retiarius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of Olympus</dc:title>
  <dcterms:created xsi:type="dcterms:W3CDTF">2021-10-11T02:21:11Z</dcterms:created>
  <dcterms:modified xsi:type="dcterms:W3CDTF">2021-10-11T02:21:11Z</dcterms:modified>
</cp:coreProperties>
</file>