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Bloody Typing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agglutinins    </w:t>
      </w:r>
      <w:r>
        <w:t xml:space="preserve">   agglutinogens    </w:t>
      </w:r>
      <w:r>
        <w:t xml:space="preserve">   allele    </w:t>
      </w:r>
      <w:r>
        <w:t xml:space="preserve">   antisera    </w:t>
      </w:r>
      <w:r>
        <w:t xml:space="preserve">   blood transfusion    </w:t>
      </w:r>
      <w:r>
        <w:t xml:space="preserve">   erythocytes    </w:t>
      </w:r>
      <w:r>
        <w:t xml:space="preserve">   erythroblastosis fetalis    </w:t>
      </w:r>
      <w:r>
        <w:t xml:space="preserve">   gene    </w:t>
      </w:r>
      <w:r>
        <w:t xml:space="preserve">   genetic code    </w:t>
      </w:r>
      <w:r>
        <w:t xml:space="preserve">   genotype    </w:t>
      </w:r>
      <w:r>
        <w:t xml:space="preserve">   hemoglobin    </w:t>
      </w:r>
      <w:r>
        <w:t xml:space="preserve">   hemolysis    </w:t>
      </w:r>
      <w:r>
        <w:t xml:space="preserve">   leukocytes    </w:t>
      </w:r>
      <w:r>
        <w:t xml:space="preserve">   medicolegal    </w:t>
      </w:r>
      <w:r>
        <w:t xml:space="preserve">   phenotype    </w:t>
      </w:r>
      <w:r>
        <w:t xml:space="preserve">   plasma    </w:t>
      </w:r>
      <w:r>
        <w:t xml:space="preserve">   process of agglutination    </w:t>
      </w:r>
      <w:r>
        <w:t xml:space="preserve">   sensitization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Bloody Typing Search</dc:title>
  <dcterms:created xsi:type="dcterms:W3CDTF">2021-10-11T02:22:38Z</dcterms:created>
  <dcterms:modified xsi:type="dcterms:W3CDTF">2021-10-11T02:22:38Z</dcterms:modified>
</cp:coreProperties>
</file>