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&amp; Gold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FFA Staff    </w:t>
      </w:r>
      <w:r>
        <w:t xml:space="preserve">   Foundation    </w:t>
      </w:r>
      <w:r>
        <w:t xml:space="preserve">   Organization    </w:t>
      </w:r>
      <w:r>
        <w:t xml:space="preserve">   Agricultural Leadership    </w:t>
      </w:r>
      <w:r>
        <w:t xml:space="preserve">   FFA    </w:t>
      </w:r>
      <w:r>
        <w:t xml:space="preserve">   Rising Sun    </w:t>
      </w:r>
      <w:r>
        <w:t xml:space="preserve">   Plow    </w:t>
      </w:r>
      <w:r>
        <w:t xml:space="preserve">   Eagle    </w:t>
      </w:r>
      <w:r>
        <w:t xml:space="preserve">   Owl    </w:t>
      </w:r>
      <w:r>
        <w:t xml:space="preserve">   Corn    </w:t>
      </w:r>
      <w:r>
        <w:t xml:space="preserve">   Future Farmers of America    </w:t>
      </w:r>
      <w:r>
        <w:t xml:space="preserve">   National    </w:t>
      </w:r>
      <w:r>
        <w:t xml:space="preserve">   State    </w:t>
      </w:r>
      <w:r>
        <w:t xml:space="preserve">   Local    </w:t>
      </w:r>
      <w:r>
        <w:t xml:space="preserve">   Agricultural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&amp; Gold Basics</dc:title>
  <dcterms:created xsi:type="dcterms:W3CDTF">2021-10-11T02:21:28Z</dcterms:created>
  <dcterms:modified xsi:type="dcterms:W3CDTF">2021-10-11T02:21:28Z</dcterms:modified>
</cp:coreProperties>
</file>