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Bob's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Warehouse    </w:t>
      </w:r>
      <w:r>
        <w:t xml:space="preserve">   Stores    </w:t>
      </w:r>
      <w:r>
        <w:t xml:space="preserve">   Assembly    </w:t>
      </w:r>
      <w:r>
        <w:t xml:space="preserve">   loveseat    </w:t>
      </w:r>
      <w:r>
        <w:t xml:space="preserve">   bedframe    </w:t>
      </w:r>
      <w:r>
        <w:t xml:space="preserve">   dock    </w:t>
      </w:r>
      <w:r>
        <w:t xml:space="preserve">   pillows    </w:t>
      </w:r>
      <w:r>
        <w:t xml:space="preserve">   power bob    </w:t>
      </w:r>
      <w:r>
        <w:t xml:space="preserve">   table    </w:t>
      </w:r>
      <w:r>
        <w:t xml:space="preserve">   office    </w:t>
      </w:r>
      <w:r>
        <w:t xml:space="preserve">   chair    </w:t>
      </w:r>
      <w:r>
        <w:t xml:space="preserve">   Furniture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Bob's Fun</dc:title>
  <dcterms:created xsi:type="dcterms:W3CDTF">2021-10-11T02:23:40Z</dcterms:created>
  <dcterms:modified xsi:type="dcterms:W3CDTF">2021-10-11T02:23:40Z</dcterms:modified>
</cp:coreProperties>
</file>