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Snatching &amp; Vivisections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passed in the United Kingdom to prevent body snatching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 structure built around coffins to prevent body snatching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of origin of body snatching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downfall of vivisection is that animals will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people paid to dig up graves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Target for easy body snatching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Victor Frankenstein use body parts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painter who was also a body snatcher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Vivisection was practiced during which world war on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Vivisection is the act of ________ on a living thing in the name of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cadaver?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Vivisection dates back to the ____ century BC</w:t>
            </w:r>
          </w:p>
        </w:tc>
      </w:tr>
    </w:tbl>
    <w:p>
      <w:pPr>
        <w:pStyle w:val="WordBankMedium"/>
      </w:pPr>
      <w:r>
        <w:t xml:space="preserve">   Corpse    </w:t>
      </w:r>
      <w:r>
        <w:t xml:space="preserve">   Churchyard    </w:t>
      </w:r>
      <w:r>
        <w:t xml:space="preserve">   Resurrectionists    </w:t>
      </w:r>
      <w:r>
        <w:t xml:space="preserve">   Mass Graves    </w:t>
      </w:r>
      <w:r>
        <w:t xml:space="preserve">   Mortsafe    </w:t>
      </w:r>
      <w:r>
        <w:t xml:space="preserve">   Anatomy Act    </w:t>
      </w:r>
      <w:r>
        <w:t xml:space="preserve">   Leonardo Da Vinci    </w:t>
      </w:r>
      <w:r>
        <w:t xml:space="preserve">   Bologna    </w:t>
      </w:r>
      <w:r>
        <w:t xml:space="preserve">   Operating    </w:t>
      </w:r>
      <w:r>
        <w:t xml:space="preserve">   Two    </w:t>
      </w:r>
      <w:r>
        <w:t xml:space="preserve">   Third    </w:t>
      </w:r>
      <w:r>
        <w:t xml:space="preserve">   Suffer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Snatching &amp; Vivisections</dc:title>
  <dcterms:created xsi:type="dcterms:W3CDTF">2021-10-11T02:24:00Z</dcterms:created>
  <dcterms:modified xsi:type="dcterms:W3CDTF">2021-10-11T02:24:00Z</dcterms:modified>
</cp:coreProperties>
</file>