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Sprains    </w:t>
      </w:r>
      <w:r>
        <w:t xml:space="preserve">   Strains    </w:t>
      </w:r>
      <w:r>
        <w:t xml:space="preserve">   Tuberculosis    </w:t>
      </w:r>
      <w:r>
        <w:t xml:space="preserve">   Urinary Tract Infection    </w:t>
      </w:r>
      <w:r>
        <w:t xml:space="preserve">   Lactose Intolerance    </w:t>
      </w:r>
      <w:r>
        <w:t xml:space="preserve">   Hypertension    </w:t>
      </w:r>
      <w:r>
        <w:t xml:space="preserve">   Headache    </w:t>
      </w:r>
      <w:r>
        <w:t xml:space="preserve">   Immune    </w:t>
      </w:r>
      <w:r>
        <w:t xml:space="preserve">   Digestive    </w:t>
      </w:r>
      <w:r>
        <w:t xml:space="preserve">   Respiratory    </w:t>
      </w:r>
      <w:r>
        <w:t xml:space="preserve">   Muscular    </w:t>
      </w:r>
      <w:r>
        <w:t xml:space="preserve">   Circulatory    </w:t>
      </w:r>
      <w:r>
        <w:t xml:space="preserve">   Urinary    </w:t>
      </w:r>
      <w:r>
        <w:t xml:space="preserve">   Excretory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</dc:title>
  <dcterms:created xsi:type="dcterms:W3CDTF">2021-10-11T02:23:31Z</dcterms:created>
  <dcterms:modified xsi:type="dcterms:W3CDTF">2021-10-11T02:23:31Z</dcterms:modified>
</cp:coreProperties>
</file>