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immune    </w:t>
      </w:r>
      <w:r>
        <w:t xml:space="preserve">   cardiovascular    </w:t>
      </w:r>
      <w:r>
        <w:t xml:space="preserve">   respiratory    </w:t>
      </w:r>
      <w:r>
        <w:t xml:space="preserve">   ureter    </w:t>
      </w:r>
      <w:r>
        <w:t xml:space="preserve">   bladder    </w:t>
      </w:r>
      <w:r>
        <w:t xml:space="preserve">   kidney    </w:t>
      </w:r>
      <w:r>
        <w:t xml:space="preserve">   urine    </w:t>
      </w:r>
      <w:r>
        <w:t xml:space="preserve">   diaphragm    </w:t>
      </w:r>
      <w:r>
        <w:t xml:space="preserve">   trachea    </w:t>
      </w:r>
      <w:r>
        <w:t xml:space="preserve">   larynx    </w:t>
      </w:r>
      <w:r>
        <w:t xml:space="preserve">   esophagus    </w:t>
      </w:r>
      <w:r>
        <w:t xml:space="preserve">   ingestion    </w:t>
      </w:r>
      <w:r>
        <w:t xml:space="preserve">   saliva    </w:t>
      </w:r>
      <w:r>
        <w:t xml:space="preserve">   enzyme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2021-10-11T02:24:56Z</dcterms:created>
  <dcterms:modified xsi:type="dcterms:W3CDTF">2021-10-11T02:24:56Z</dcterms:modified>
</cp:coreProperties>
</file>