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of Christ (1 Corinthians 12:14-20)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Hearing    </w:t>
      </w:r>
      <w:r>
        <w:t xml:space="preserve">   Foot    </w:t>
      </w:r>
      <w:r>
        <w:t xml:space="preserve">   Hand    </w:t>
      </w:r>
      <w:r>
        <w:t xml:space="preserve">   Many    </w:t>
      </w:r>
      <w:r>
        <w:t xml:space="preserve">   Spirit    </w:t>
      </w:r>
      <w:r>
        <w:t xml:space="preserve">   Corinthians    </w:t>
      </w:r>
      <w:r>
        <w:t xml:space="preserve">   One    </w:t>
      </w:r>
      <w:r>
        <w:t xml:space="preserve">   God    </w:t>
      </w:r>
      <w:r>
        <w:t xml:space="preserve">   Body    </w:t>
      </w:r>
      <w:r>
        <w:t xml:space="preserve">   Eye    </w:t>
      </w:r>
      <w:r>
        <w:t xml:space="preserve">   Ear    </w:t>
      </w:r>
      <w:r>
        <w:t xml:space="preserve">   Parts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of Christ (1 Corinthians 12:14-20)</dc:title>
  <dcterms:created xsi:type="dcterms:W3CDTF">2021-10-11T02:24:15Z</dcterms:created>
  <dcterms:modified xsi:type="dcterms:W3CDTF">2021-10-11T02:24:15Z</dcterms:modified>
</cp:coreProperties>
</file>