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 Voyage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beaucoup de voitures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Considérer venir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dans le ciel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Donner de argent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voiture jaune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a la foudre et le tonnerre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Aller d'un endroit à l'autre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objet qui donne l'entrée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arrêts de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triste avec l-y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somme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dêlai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ne pas avoir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transporte les voyageurs dans le ciel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personnes attendant pour la gare</w:t>
            </w:r>
          </w:p>
        </w:tc>
      </w:tr>
    </w:tbl>
    <w:p>
      <w:pPr>
        <w:pStyle w:val="WordBankMedium"/>
      </w:pPr>
      <w:r>
        <w:t xml:space="preserve">   unorage    </w:t>
      </w:r>
      <w:r>
        <w:t xml:space="preserve">   la circulation    </w:t>
      </w:r>
      <w:r>
        <w:t xml:space="preserve">   l'emboutelliage    </w:t>
      </w:r>
      <w:r>
        <w:t xml:space="preserve">   verserdel'argent    </w:t>
      </w:r>
      <w:r>
        <w:t xml:space="preserve">   sedeplacer    </w:t>
      </w:r>
      <w:r>
        <w:t xml:space="preserve">   unretard    </w:t>
      </w:r>
      <w:r>
        <w:t xml:space="preserve">   sans    </w:t>
      </w:r>
      <w:r>
        <w:t xml:space="preserve">   lequai    </w:t>
      </w:r>
      <w:r>
        <w:t xml:space="preserve">   unvol    </w:t>
      </w:r>
      <w:r>
        <w:t xml:space="preserve">   prevoir    </w:t>
      </w:r>
      <w:r>
        <w:t xml:space="preserve">   untaxi    </w:t>
      </w:r>
      <w:r>
        <w:t xml:space="preserve">   malheureusement    </w:t>
      </w:r>
      <w:r>
        <w:t xml:space="preserve">   unbillet    </w:t>
      </w:r>
      <w:r>
        <w:t xml:space="preserve">   le montant    </w:t>
      </w:r>
      <w:r>
        <w:t xml:space="preserve">   leavion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 Voyage</dc:title>
  <dcterms:created xsi:type="dcterms:W3CDTF">2021-10-11T02:25:03Z</dcterms:created>
  <dcterms:modified xsi:type="dcterms:W3CDTF">2021-10-11T02:25:03Z</dcterms:modified>
</cp:coreProperties>
</file>