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giant    </w:t>
      </w:r>
      <w:r>
        <w:t xml:space="preserve">   lattice    </w:t>
      </w:r>
      <w:r>
        <w:t xml:space="preserve">   water    </w:t>
      </w:r>
      <w:r>
        <w:t xml:space="preserve">   molecule    </w:t>
      </w:r>
      <w:r>
        <w:t xml:space="preserve">   structure    </w:t>
      </w:r>
      <w:r>
        <w:t xml:space="preserve">   solubility    </w:t>
      </w:r>
      <w:r>
        <w:t xml:space="preserve">   reaction    </w:t>
      </w:r>
      <w:r>
        <w:t xml:space="preserve">   gases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ions    </w:t>
      </w:r>
      <w:r>
        <w:t xml:space="preserve">   sodium    </w:t>
      </w:r>
      <w:r>
        <w:t xml:space="preserve">   metallic    </w:t>
      </w:r>
      <w:r>
        <w:t xml:space="preserve">   carbondioxide    </w:t>
      </w:r>
      <w:r>
        <w:t xml:space="preserve">   sodiumchloride    </w:t>
      </w:r>
      <w:r>
        <w:t xml:space="preserve">   graphite    </w:t>
      </w:r>
      <w:r>
        <w:t xml:space="preserve">   diamond    </w:t>
      </w:r>
      <w:r>
        <w:t xml:space="preserve">   fullerene    </w:t>
      </w:r>
      <w:r>
        <w:t xml:space="preserve">   buckminsterfullerene    </w:t>
      </w:r>
      <w:r>
        <w:t xml:space="preserve">   year 10    </w:t>
      </w:r>
      <w:r>
        <w:t xml:space="preserve">   nucleus    </w:t>
      </w:r>
      <w:r>
        <w:t xml:space="preserve">   proton    </w:t>
      </w:r>
      <w:r>
        <w:t xml:space="preserve">   electron    </w:t>
      </w:r>
      <w:r>
        <w:t xml:space="preserve">   small    </w:t>
      </w:r>
      <w:r>
        <w:t xml:space="preserve">   electrostatic attraction    </w:t>
      </w:r>
      <w:r>
        <w:t xml:space="preserve">   ion    </w:t>
      </w:r>
      <w:r>
        <w:t xml:space="preserve">   atom    </w:t>
      </w:r>
      <w:r>
        <w:t xml:space="preserve">   ionic    </w:t>
      </w:r>
      <w:r>
        <w:t xml:space="preserve">   covalent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wordsearch</dc:title>
  <dcterms:created xsi:type="dcterms:W3CDTF">2021-10-11T02:25:23Z</dcterms:created>
  <dcterms:modified xsi:type="dcterms:W3CDTF">2021-10-11T02:25:23Z</dcterms:modified>
</cp:coreProperties>
</file>