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cardiac    </w:t>
      </w:r>
      <w:r>
        <w:t xml:space="preserve">   fibers    </w:t>
      </w:r>
      <w:r>
        <w:t xml:space="preserve">   blood vessels    </w:t>
      </w:r>
      <w:r>
        <w:t xml:space="preserve">   minerals    </w:t>
      </w:r>
      <w:r>
        <w:t xml:space="preserve">   membrane    </w:t>
      </w:r>
      <w:r>
        <w:t xml:space="preserve">   nutrients    </w:t>
      </w:r>
      <w:r>
        <w:t xml:space="preserve">   femur    </w:t>
      </w:r>
      <w:r>
        <w:t xml:space="preserve">   skull    </w:t>
      </w:r>
      <w:r>
        <w:t xml:space="preserve">   joints    </w:t>
      </w:r>
      <w:r>
        <w:t xml:space="preserve">   bone    </w:t>
      </w:r>
      <w:r>
        <w:t xml:space="preserve">   skeleton    </w:t>
      </w:r>
      <w:r>
        <w:t xml:space="preserve">   muscle    </w:t>
      </w:r>
      <w:r>
        <w:t xml:space="preserve">   tissue    </w:t>
      </w:r>
      <w:r>
        <w:t xml:space="preserve">   nucleus    </w:t>
      </w:r>
      <w:r>
        <w:t xml:space="preserve">   cytoplasm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 vocabulary</dc:title>
  <dcterms:created xsi:type="dcterms:W3CDTF">2021-10-11T02:24:54Z</dcterms:created>
  <dcterms:modified xsi:type="dcterms:W3CDTF">2021-10-11T02:24:54Z</dcterms:modified>
</cp:coreProperties>
</file>