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Bonfire Bash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guy    </w:t>
      </w:r>
      <w:r>
        <w:t xml:space="preserve">   gunpowder    </w:t>
      </w:r>
      <w:r>
        <w:t xml:space="preserve">   november    </w:t>
      </w:r>
      <w:r>
        <w:t xml:space="preserve">   candyfloss    </w:t>
      </w:r>
      <w:r>
        <w:t xml:space="preserve">   popcorn    </w:t>
      </w:r>
      <w:r>
        <w:t xml:space="preserve">   toffeeapple    </w:t>
      </w:r>
      <w:r>
        <w:t xml:space="preserve">   sparkler    </w:t>
      </w:r>
      <w:r>
        <w:t xml:space="preserve">   rocket    </w:t>
      </w:r>
      <w:r>
        <w:t xml:space="preserve">   bonfire    </w:t>
      </w:r>
      <w:r>
        <w:t xml:space="preserve">   firework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Bonfire Bash</dc:title>
  <dcterms:created xsi:type="dcterms:W3CDTF">2021-10-11T02:26:07Z</dcterms:created>
  <dcterms:modified xsi:type="dcterms:W3CDTF">2021-10-11T02:26:07Z</dcterms:modified>
</cp:coreProperties>
</file>