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Aeneas    </w:t>
      </w:r>
      <w:r>
        <w:t xml:space="preserve">   Ananias    </w:t>
      </w:r>
      <w:r>
        <w:t xml:space="preserve">   Apostles    </w:t>
      </w:r>
      <w:r>
        <w:t xml:space="preserve">   Barnabas    </w:t>
      </w:r>
      <w:r>
        <w:t xml:space="preserve">   Communion    </w:t>
      </w:r>
      <w:r>
        <w:t xml:space="preserve">   Didache    </w:t>
      </w:r>
      <w:r>
        <w:t xml:space="preserve">   Dorcas    </w:t>
      </w:r>
      <w:r>
        <w:t xml:space="preserve">   Fellowship    </w:t>
      </w:r>
      <w:r>
        <w:t xml:space="preserve">   Gentiles    </w:t>
      </w:r>
      <w:r>
        <w:t xml:space="preserve">   Holy Spirit    </w:t>
      </w:r>
      <w:r>
        <w:t xml:space="preserve">   Jerusalem    </w:t>
      </w:r>
      <w:r>
        <w:t xml:space="preserve">   Jesus Christ    </w:t>
      </w:r>
      <w:r>
        <w:t xml:space="preserve">   Judas    </w:t>
      </w:r>
      <w:r>
        <w:t xml:space="preserve">   Judea    </w:t>
      </w:r>
      <w:r>
        <w:t xml:space="preserve">   Messiah    </w:t>
      </w:r>
      <w:r>
        <w:t xml:space="preserve">   Nazareth    </w:t>
      </w:r>
      <w:r>
        <w:t xml:space="preserve">   Pentecost    </w:t>
      </w:r>
      <w:r>
        <w:t xml:space="preserve">   Prayer    </w:t>
      </w:r>
      <w:r>
        <w:t xml:space="preserve">   Samaria    </w:t>
      </w:r>
      <w:r>
        <w:t xml:space="preserve">   Sanhedrin    </w:t>
      </w:r>
      <w:r>
        <w:t xml:space="preserve">   Sapphira    </w:t>
      </w:r>
      <w:r>
        <w:t xml:space="preserve">   Theophilus    </w:t>
      </w:r>
      <w:r>
        <w:t xml:space="preserve">   Theudas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Acts</dc:title>
  <dcterms:created xsi:type="dcterms:W3CDTF">2021-10-11T02:26:14Z</dcterms:created>
  <dcterms:modified xsi:type="dcterms:W3CDTF">2021-10-11T02:26:14Z</dcterms:modified>
</cp:coreProperties>
</file>