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Title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Goosebumps    </w:t>
      </w:r>
      <w:r>
        <w:t xml:space="preserve">   Geronimo Stilton    </w:t>
      </w:r>
      <w:r>
        <w:t xml:space="preserve">   Dog Man    </w:t>
      </w:r>
      <w:r>
        <w:t xml:space="preserve">   The Notebook of Doom    </w:t>
      </w:r>
      <w:r>
        <w:t xml:space="preserve">   Owl Diaries    </w:t>
      </w:r>
      <w:r>
        <w:t xml:space="preserve">   Dragon Masters    </w:t>
      </w:r>
      <w:r>
        <w:t xml:space="preserve">   The Bad Guys    </w:t>
      </w:r>
      <w:r>
        <w:t xml:space="preserve">   Arthur    </w:t>
      </w:r>
      <w:r>
        <w:t xml:space="preserve">   Dr Seuss    </w:t>
      </w:r>
      <w:r>
        <w:t xml:space="preserve">   Easy Reader    </w:t>
      </w:r>
      <w:r>
        <w:t xml:space="preserve">   Picture Books    </w:t>
      </w:r>
      <w:r>
        <w:t xml:space="preserve">   Biography    </w:t>
      </w:r>
      <w:r>
        <w:t xml:space="preserve">   Fiction    </w:t>
      </w:r>
      <w:r>
        <w:t xml:space="preserve">   Nonfiction    </w:t>
      </w:r>
      <w:r>
        <w:t xml:space="preserve">   Blastoff Readers    </w:t>
      </w:r>
      <w:r>
        <w:t xml:space="preserve">   Berenstain Bears    </w:t>
      </w:r>
      <w:r>
        <w:t xml:space="preserve">   Clifford    </w:t>
      </w:r>
      <w:r>
        <w:t xml:space="preserve">   Junie B Jones    </w:t>
      </w:r>
      <w:r>
        <w:t xml:space="preserve">   Magic Treehouse    </w:t>
      </w:r>
      <w:r>
        <w:t xml:space="preserve">   The Black Lagoon    </w:t>
      </w:r>
      <w:r>
        <w:t xml:space="preserve">   Putter and Tabby    </w:t>
      </w:r>
      <w:r>
        <w:t xml:space="preserve">   The Princess in Black    </w:t>
      </w:r>
      <w:r>
        <w:t xml:space="preserve">   Poppleton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 Word Search</dc:title>
  <dcterms:created xsi:type="dcterms:W3CDTF">2021-10-11T02:27:50Z</dcterms:created>
  <dcterms:modified xsi:type="dcterms:W3CDTF">2021-10-11T02:27:50Z</dcterms:modified>
</cp:coreProperties>
</file>