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Books of the Bible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pPr>
              <w:pStyle w:val="CrossgridTiny"/>
            </w:pPr>
            <w:r>
              <w:t xml:space="preserve">13</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23</w:t>
            </w:r>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33</w:t>
            </w:r>
          </w:p>
        </w:tc>
        <w:tc>
          <w:p/>
        </w:tc>
        <w:tc>
          <w:tcPr>
            <w:tcBorders>
              <w:top w:val="single"/>
              <w:bottom w:val="single"/>
              <w:left w:val="single"/>
              <w:right w:val="single"/>
            </w:tcBorders>
            <w:vAlign w:val="top"/>
          </w:tcPr>
          <w:p>
            <w:pPr>
              <w:pStyle w:val="CrossgridTiny"/>
            </w:pPr>
            <w:r>
              <w:t xml:space="preserve">34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35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written to show what happens when God is forgotten</w:t>
            </w:r>
          </w:p>
          <w:p>
            <w:pPr>
              <w:keepLines/>
              <w:pStyle w:val="CluesTiny"/>
            </w:pPr>
            <w:r>
              <w:rPr>
                <w:b w:val="true"/>
                <w:bCs w:val="true"/>
              </w:rPr>
              <w:t xml:space="preserve">6. </w:t>
            </w:r>
            <w:r>
              <w:t xml:space="preserve">This book is about salvation will come to Judah and Jerusalem only when the people turn to Yahweh. Then they will not only receive divine favour, but the land itself will become fertile.</w:t>
            </w:r>
          </w:p>
          <w:p>
            <w:pPr>
              <w:keepLines/>
              <w:pStyle w:val="CluesTiny"/>
            </w:pPr>
            <w:r>
              <w:rPr>
                <w:b w:val="true"/>
                <w:bCs w:val="true"/>
              </w:rPr>
              <w:t xml:space="preserve">10. </w:t>
            </w:r>
            <w:r>
              <w:t xml:space="preserve"> demonstrates that life is meaningless, unless one lives it in the fear of God, keeping His commandments and enjoying life as a gift from Him.</w:t>
            </w:r>
          </w:p>
          <w:p>
            <w:pPr>
              <w:keepLines/>
              <w:pStyle w:val="CluesTiny"/>
            </w:pPr>
            <w:r>
              <w:rPr>
                <w:b w:val="true"/>
                <w:bCs w:val="true"/>
              </w:rPr>
              <w:t xml:space="preserve">16. </w:t>
            </w:r>
            <w:r>
              <w:t xml:space="preserve">Who wrote Nahum </w:t>
            </w:r>
          </w:p>
          <w:p>
            <w:pPr>
              <w:keepLines/>
              <w:pStyle w:val="CluesTiny"/>
            </w:pPr>
            <w:r>
              <w:rPr>
                <w:b w:val="true"/>
                <w:bCs w:val="true"/>
              </w:rPr>
              <w:t xml:space="preserve">19. </w:t>
            </w:r>
            <w:r>
              <w:t xml:space="preserve">focused on the main role of Jerusalem in God's plan for the world</w:t>
            </w:r>
          </w:p>
          <w:p>
            <w:pPr>
              <w:keepLines/>
              <w:pStyle w:val="CluesTiny"/>
            </w:pPr>
            <w:r>
              <w:rPr>
                <w:b w:val="true"/>
                <w:bCs w:val="true"/>
              </w:rPr>
              <w:t xml:space="preserve">20. </w:t>
            </w:r>
            <w:r>
              <w:t xml:space="preserve">Which book is based on a prophetic vision concerning the fall of Edom </w:t>
            </w:r>
          </w:p>
          <w:p>
            <w:pPr>
              <w:keepLines/>
              <w:pStyle w:val="CluesTiny"/>
            </w:pPr>
            <w:r>
              <w:rPr>
                <w:b w:val="true"/>
                <w:bCs w:val="true"/>
              </w:rPr>
              <w:t xml:space="preserve">21. </w:t>
            </w:r>
            <w:r>
              <w:t xml:space="preserve">destruction and exile of Judah and the promise of its eventual restoration by God</w:t>
            </w:r>
          </w:p>
          <w:p>
            <w:pPr>
              <w:keepLines/>
              <w:pStyle w:val="CluesTiny"/>
            </w:pPr>
            <w:r>
              <w:rPr>
                <w:b w:val="true"/>
                <w:bCs w:val="true"/>
              </w:rPr>
              <w:t xml:space="preserve">22. </w:t>
            </w:r>
            <w:r>
              <w:t xml:space="preserve">Which book was the first Hebrew prophet to have a biblical book named for him</w:t>
            </w:r>
          </w:p>
          <w:p>
            <w:pPr>
              <w:keepLines/>
              <w:pStyle w:val="CluesTiny"/>
            </w:pPr>
            <w:r>
              <w:rPr>
                <w:b w:val="true"/>
                <w:bCs w:val="true"/>
              </w:rPr>
              <w:t xml:space="preserve">27. </w:t>
            </w:r>
            <w:r>
              <w:t xml:space="preserve">This book includes the wall of Jerico falling</w:t>
            </w:r>
          </w:p>
          <w:p>
            <w:pPr>
              <w:keepLines/>
              <w:pStyle w:val="CluesTiny"/>
            </w:pPr>
            <w:r>
              <w:rPr>
                <w:b w:val="true"/>
                <w:bCs w:val="true"/>
              </w:rPr>
              <w:t xml:space="preserve">28. </w:t>
            </w:r>
            <w:r>
              <w:t xml:space="preserve">This book begins at Mount Sinai </w:t>
            </w:r>
          </w:p>
          <w:p>
            <w:pPr>
              <w:keepLines/>
              <w:pStyle w:val="CluesTiny"/>
            </w:pPr>
            <w:r>
              <w:rPr>
                <w:b w:val="true"/>
                <w:bCs w:val="true"/>
              </w:rPr>
              <w:t xml:space="preserve">29. </w:t>
            </w:r>
            <w:r>
              <w:t xml:space="preserve">Thrown in the lions den</w:t>
            </w:r>
          </w:p>
          <w:p>
            <w:pPr>
              <w:keepLines/>
              <w:pStyle w:val="CluesTiny"/>
            </w:pPr>
            <w:r>
              <w:rPr>
                <w:b w:val="true"/>
                <w:bCs w:val="true"/>
              </w:rPr>
              <w:t xml:space="preserve">30. </w:t>
            </w:r>
            <w:r>
              <w:t xml:space="preserve">God took everything from this man but he remained faithful </w:t>
            </w:r>
          </w:p>
          <w:p>
            <w:pPr>
              <w:keepLines/>
              <w:pStyle w:val="CluesTiny"/>
            </w:pPr>
            <w:r>
              <w:rPr>
                <w:b w:val="true"/>
                <w:bCs w:val="true"/>
              </w:rPr>
              <w:t xml:space="preserve">31. </w:t>
            </w:r>
            <w:r>
              <w:t xml:space="preserve">written to show what happens when God is forgotten</w:t>
            </w:r>
          </w:p>
          <w:p>
            <w:pPr>
              <w:keepLines/>
              <w:pStyle w:val="CluesTiny"/>
            </w:pPr>
            <w:r>
              <w:rPr>
                <w:b w:val="true"/>
                <w:bCs w:val="true"/>
              </w:rPr>
              <w:t xml:space="preserve">32. </w:t>
            </w:r>
            <w:r>
              <w:t xml:space="preserve">This book is named after the Woman who married Boaz</w:t>
            </w:r>
          </w:p>
          <w:p>
            <w:pPr>
              <w:keepLines/>
              <w:pStyle w:val="CluesTiny"/>
            </w:pPr>
            <w:r>
              <w:rPr>
                <w:b w:val="true"/>
                <w:bCs w:val="true"/>
              </w:rPr>
              <w:t xml:space="preserve">34. </w:t>
            </w:r>
            <w:r>
              <w:t xml:space="preserve">Who wrote zecharia</w:t>
            </w:r>
          </w:p>
          <w:p>
            <w:pPr>
              <w:keepLines/>
              <w:pStyle w:val="CluesTiny"/>
            </w:pPr>
            <w:r>
              <w:rPr>
                <w:b w:val="true"/>
                <w:bCs w:val="true"/>
              </w:rPr>
              <w:t xml:space="preserve">35. </w:t>
            </w:r>
            <w:r>
              <w:t xml:space="preserve">Book of songs</w:t>
            </w:r>
          </w:p>
          <w:p>
            <w:pPr>
              <w:keepLines/>
              <w:pStyle w:val="CluesTiny"/>
            </w:pPr>
            <w:r>
              <w:rPr>
                <w:b w:val="true"/>
                <w:bCs w:val="true"/>
              </w:rPr>
              <w:t xml:space="preserve">36. </w:t>
            </w:r>
            <w:r>
              <w:t xml:space="preserve">Who prophesied the future destruction of Jerusalem and Samaria, the destruction and then future restoration of the Judean state</w:t>
            </w:r>
          </w:p>
        </w:tc>
        <w:tc>
          <w:p>
            <w:pPr>
              <w:pStyle w:val="CluesTiny"/>
            </w:pPr>
            <w:r>
              <w:rPr>
                <w:b w:val="true"/>
                <w:bCs w:val="true"/>
              </w:rPr>
              <w:t xml:space="preserve">Down</w:t>
            </w:r>
          </w:p>
          <w:p>
            <w:pPr>
              <w:keepLines/>
              <w:pStyle w:val="CluesTiny"/>
            </w:pPr>
            <w:r>
              <w:rPr>
                <w:b w:val="true"/>
                <w:bCs w:val="true"/>
              </w:rPr>
              <w:t xml:space="preserve">1. </w:t>
            </w:r>
            <w:r>
              <w:t xml:space="preserve">Longest book of the Bible</w:t>
            </w:r>
          </w:p>
          <w:p>
            <w:pPr>
              <w:keepLines/>
              <w:pStyle w:val="CluesTiny"/>
            </w:pPr>
            <w:r>
              <w:rPr>
                <w:b w:val="true"/>
                <w:bCs w:val="true"/>
              </w:rPr>
              <w:t xml:space="preserve">2. </w:t>
            </w:r>
            <w:r>
              <w:t xml:space="preserve">This book was named after ezra</w:t>
            </w:r>
          </w:p>
          <w:p>
            <w:pPr>
              <w:keepLines/>
              <w:pStyle w:val="CluesTiny"/>
            </w:pPr>
            <w:r>
              <w:rPr>
                <w:b w:val="true"/>
                <w:bCs w:val="true"/>
              </w:rPr>
              <w:t xml:space="preserve">3. </w:t>
            </w:r>
            <w:r>
              <w:t xml:space="preserve">Who wrote Zephaniah</w:t>
            </w:r>
          </w:p>
          <w:p>
            <w:pPr>
              <w:keepLines/>
              <w:pStyle w:val="CluesTiny"/>
            </w:pPr>
            <w:r>
              <w:rPr>
                <w:b w:val="true"/>
                <w:bCs w:val="true"/>
              </w:rPr>
              <w:t xml:space="preserve">4. </w:t>
            </w:r>
            <w:r>
              <w:t xml:space="preserve">This man writes of his depression </w:t>
            </w:r>
          </w:p>
          <w:p>
            <w:pPr>
              <w:keepLines/>
              <w:pStyle w:val="CluesTiny"/>
            </w:pPr>
            <w:r>
              <w:rPr>
                <w:b w:val="true"/>
                <w:bCs w:val="true"/>
              </w:rPr>
              <w:t xml:space="preserve">7. </w:t>
            </w:r>
            <w:r>
              <w:t xml:space="preserve">What is the last book in the New Testament </w:t>
            </w:r>
          </w:p>
          <w:p>
            <w:pPr>
              <w:keepLines/>
              <w:pStyle w:val="CluesTiny"/>
            </w:pPr>
            <w:r>
              <w:rPr>
                <w:b w:val="true"/>
                <w:bCs w:val="true"/>
              </w:rPr>
              <w:t xml:space="preserve">8. </w:t>
            </w:r>
            <w:r>
              <w:t xml:space="preserve">written to compare and contrast the rise and fall of King Saul</w:t>
            </w:r>
          </w:p>
          <w:p>
            <w:pPr>
              <w:keepLines/>
              <w:pStyle w:val="CluesTiny"/>
            </w:pPr>
            <w:r>
              <w:rPr>
                <w:b w:val="true"/>
                <w:bCs w:val="true"/>
              </w:rPr>
              <w:t xml:space="preserve">9. </w:t>
            </w:r>
            <w:r>
              <w:t xml:space="preserve">This book means  “And He Called”</w:t>
            </w:r>
          </w:p>
          <w:p>
            <w:pPr>
              <w:keepLines/>
              <w:pStyle w:val="CluesTiny"/>
            </w:pPr>
            <w:r>
              <w:rPr>
                <w:b w:val="true"/>
                <w:bCs w:val="true"/>
              </w:rPr>
              <w:t xml:space="preserve">11. </w:t>
            </w:r>
            <w:r>
              <w:t xml:space="preserve">This book was written in the form of a farewell address by Moses to the Israelites before they entered the Promised Land of Canaan.</w:t>
            </w:r>
          </w:p>
          <w:p>
            <w:pPr>
              <w:keepLines/>
              <w:pStyle w:val="CluesTiny"/>
            </w:pPr>
            <w:r>
              <w:rPr>
                <w:b w:val="true"/>
                <w:bCs w:val="true"/>
              </w:rPr>
              <w:t xml:space="preserve">12. </w:t>
            </w:r>
            <w:r>
              <w:t xml:space="preserve">Book of Lament</w:t>
            </w:r>
          </w:p>
          <w:p>
            <w:pPr>
              <w:keepLines/>
              <w:pStyle w:val="CluesTiny"/>
            </w:pPr>
            <w:r>
              <w:rPr>
                <w:b w:val="true"/>
                <w:bCs w:val="true"/>
              </w:rPr>
              <w:t xml:space="preserve">13. </w:t>
            </w:r>
            <w:r>
              <w:t xml:space="preserve">Book of wisdom</w:t>
            </w:r>
          </w:p>
          <w:p>
            <w:pPr>
              <w:keepLines/>
              <w:pStyle w:val="CluesTiny"/>
            </w:pPr>
            <w:r>
              <w:rPr>
                <w:b w:val="true"/>
                <w:bCs w:val="true"/>
              </w:rPr>
              <w:t xml:space="preserve">14. </w:t>
            </w:r>
            <w:r>
              <w:t xml:space="preserve">Ezra wrote this book, but it’s not ezra</w:t>
            </w:r>
          </w:p>
          <w:p>
            <w:pPr>
              <w:keepLines/>
              <w:pStyle w:val="CluesTiny"/>
            </w:pPr>
            <w:r>
              <w:rPr>
                <w:b w:val="true"/>
                <w:bCs w:val="true"/>
              </w:rPr>
              <w:t xml:space="preserve">15. </w:t>
            </w:r>
            <w:r>
              <w:t xml:space="preserve">This book shows the cycle of the judges</w:t>
            </w:r>
          </w:p>
          <w:p>
            <w:pPr>
              <w:keepLines/>
              <w:pStyle w:val="CluesTiny"/>
            </w:pPr>
            <w:r>
              <w:rPr>
                <w:b w:val="true"/>
                <w:bCs w:val="true"/>
              </w:rPr>
              <w:t xml:space="preserve">17. </w:t>
            </w:r>
            <w:r>
              <w:t xml:space="preserve">This woman married the king</w:t>
            </w:r>
          </w:p>
          <w:p>
            <w:pPr>
              <w:keepLines/>
              <w:pStyle w:val="CluesTiny"/>
            </w:pPr>
            <w:r>
              <w:rPr>
                <w:b w:val="true"/>
                <w:bCs w:val="true"/>
              </w:rPr>
              <w:t xml:space="preserve">18. </w:t>
            </w:r>
            <w:r>
              <w:t xml:space="preserve">This guy got eaten by a “big fish”</w:t>
            </w:r>
          </w:p>
          <w:p>
            <w:pPr>
              <w:keepLines/>
              <w:pStyle w:val="CluesTiny"/>
            </w:pPr>
            <w:r>
              <w:rPr>
                <w:b w:val="true"/>
                <w:bCs w:val="true"/>
              </w:rPr>
              <w:t xml:space="preserve">23. </w:t>
            </w:r>
            <w:r>
              <w:t xml:space="preserve">The first book in the bible</w:t>
            </w:r>
          </w:p>
          <w:p>
            <w:pPr>
              <w:keepLines/>
              <w:pStyle w:val="CluesTiny"/>
            </w:pPr>
            <w:r>
              <w:rPr>
                <w:b w:val="true"/>
                <w:bCs w:val="true"/>
              </w:rPr>
              <w:t xml:space="preserve">24. </w:t>
            </w:r>
            <w:r>
              <w:t xml:space="preserve">married Gomer</w:t>
            </w:r>
          </w:p>
          <w:p>
            <w:pPr>
              <w:keepLines/>
              <w:pStyle w:val="CluesTiny"/>
            </w:pPr>
            <w:r>
              <w:rPr>
                <w:b w:val="true"/>
                <w:bCs w:val="true"/>
              </w:rPr>
              <w:t xml:space="preserve">25. </w:t>
            </w:r>
            <w:r>
              <w:t xml:space="preserve">Who wrote Habakkuk </w:t>
            </w:r>
          </w:p>
          <w:p>
            <w:pPr>
              <w:keepLines/>
              <w:pStyle w:val="CluesTiny"/>
            </w:pPr>
            <w:r>
              <w:rPr>
                <w:b w:val="true"/>
                <w:bCs w:val="true"/>
              </w:rPr>
              <w:t xml:space="preserve">26. </w:t>
            </w:r>
            <w:r>
              <w:t xml:space="preserve">This book includes the Tower of Babel </w:t>
            </w:r>
          </w:p>
          <w:p>
            <w:pPr>
              <w:keepLines/>
              <w:pStyle w:val="CluesTiny"/>
            </w:pPr>
            <w:r>
              <w:rPr>
                <w:b w:val="true"/>
                <w:bCs w:val="true"/>
              </w:rPr>
              <w:t xml:space="preserve">33. </w:t>
            </w:r>
            <w:r>
              <w:t xml:space="preserve">Who wrote haggai</w:t>
            </w:r>
          </w:p>
        </w:tc>
      </w:tr>
    </w:tbl>
    <w:p>
      <w:pPr>
        <w:pStyle w:val="WordBankLarge"/>
      </w:pPr>
      <w:r>
        <w:t xml:space="preserve">   Genesis    </w:t>
      </w:r>
      <w:r>
        <w:t xml:space="preserve">   Exodus    </w:t>
      </w:r>
      <w:r>
        <w:t xml:space="preserve">   Leviticus    </w:t>
      </w:r>
      <w:r>
        <w:t xml:space="preserve">   Numbers    </w:t>
      </w:r>
      <w:r>
        <w:t xml:space="preserve">   Deuteronomy    </w:t>
      </w:r>
      <w:r>
        <w:t xml:space="preserve">   Joshua    </w:t>
      </w:r>
      <w:r>
        <w:t xml:space="preserve">   Judges    </w:t>
      </w:r>
      <w:r>
        <w:t xml:space="preserve">   Ruth    </w:t>
      </w:r>
      <w:r>
        <w:t xml:space="preserve">   1 and 2nd Samuel    </w:t>
      </w:r>
      <w:r>
        <w:t xml:space="preserve">   1 and 2 kings    </w:t>
      </w:r>
      <w:r>
        <w:t xml:space="preserve">   1 and 2 Chronicles     </w:t>
      </w:r>
      <w:r>
        <w:t xml:space="preserve">   Ezra    </w:t>
      </w:r>
      <w:r>
        <w:t xml:space="preserve">   Nehemiah    </w:t>
      </w:r>
      <w:r>
        <w:t xml:space="preserve">   Ester    </w:t>
      </w:r>
      <w:r>
        <w:t xml:space="preserve">   Job    </w:t>
      </w:r>
      <w:r>
        <w:t xml:space="preserve">   Psalms    </w:t>
      </w:r>
      <w:r>
        <w:t xml:space="preserve">   Proverbs    </w:t>
      </w:r>
      <w:r>
        <w:t xml:space="preserve">   Ecclesiastes     </w:t>
      </w:r>
      <w:r>
        <w:t xml:space="preserve">   Songs of Songs    </w:t>
      </w:r>
      <w:r>
        <w:t xml:space="preserve">   Isaiah    </w:t>
      </w:r>
      <w:r>
        <w:t xml:space="preserve">   Jeremiah    </w:t>
      </w:r>
      <w:r>
        <w:t xml:space="preserve">   Lamentations     </w:t>
      </w:r>
      <w:r>
        <w:t xml:space="preserve">   Ezekiel     </w:t>
      </w:r>
      <w:r>
        <w:t xml:space="preserve">   Daniel    </w:t>
      </w:r>
      <w:r>
        <w:t xml:space="preserve">   Hosea    </w:t>
      </w:r>
      <w:r>
        <w:t xml:space="preserve">   Joel    </w:t>
      </w:r>
      <w:r>
        <w:t xml:space="preserve">   Amos    </w:t>
      </w:r>
      <w:r>
        <w:t xml:space="preserve">   Obediah    </w:t>
      </w:r>
      <w:r>
        <w:t xml:space="preserve">   Jonah    </w:t>
      </w:r>
      <w:r>
        <w:t xml:space="preserve">   Micah    </w:t>
      </w:r>
      <w:r>
        <w:t xml:space="preserve">   Nahum    </w:t>
      </w:r>
      <w:r>
        <w:t xml:space="preserve">   Habakkuk     </w:t>
      </w:r>
      <w:r>
        <w:t xml:space="preserve">   Zephaniah     </w:t>
      </w:r>
      <w:r>
        <w:t xml:space="preserve">   Zecharia    </w:t>
      </w:r>
      <w:r>
        <w:t xml:space="preserve">   Haggai    </w:t>
      </w:r>
      <w:r>
        <w:t xml:space="preserve">   Malachi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Books of the Bible</dc:title>
  <dcterms:created xsi:type="dcterms:W3CDTF">2021-10-11T02:28:38Z</dcterms:created>
  <dcterms:modified xsi:type="dcterms:W3CDTF">2021-10-11T02:28:38Z</dcterms:modified>
</cp:coreProperties>
</file>