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Borderline Personality Disorder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anger     </w:t>
      </w:r>
      <w:r>
        <w:t xml:space="preserve">   antisocial     </w:t>
      </w:r>
      <w:r>
        <w:t xml:space="preserve">   borderline    </w:t>
      </w:r>
      <w:r>
        <w:t xml:space="preserve">   dangerous    </w:t>
      </w:r>
      <w:r>
        <w:t xml:space="preserve">   debilitating    </w:t>
      </w:r>
      <w:r>
        <w:t xml:space="preserve">   diagnosis    </w:t>
      </w:r>
      <w:r>
        <w:t xml:space="preserve">   disorder    </w:t>
      </w:r>
      <w:r>
        <w:t xml:space="preserve">   dissociative    </w:t>
      </w:r>
      <w:r>
        <w:t xml:space="preserve">   emotional     </w:t>
      </w:r>
      <w:r>
        <w:t xml:space="preserve">   frantic    </w:t>
      </w:r>
      <w:r>
        <w:t xml:space="preserve">   genetics    </w:t>
      </w:r>
      <w:r>
        <w:t xml:space="preserve">   impulsive     </w:t>
      </w:r>
      <w:r>
        <w:t xml:space="preserve">   inappropriate    </w:t>
      </w:r>
      <w:r>
        <w:t xml:space="preserve">   irritability     </w:t>
      </w:r>
      <w:r>
        <w:t xml:space="preserve">   medications    </w:t>
      </w:r>
      <w:r>
        <w:t xml:space="preserve">   narcissism     </w:t>
      </w:r>
      <w:r>
        <w:t xml:space="preserve">   personality    </w:t>
      </w:r>
      <w:r>
        <w:t xml:space="preserve">   psychological    </w:t>
      </w:r>
      <w:r>
        <w:t xml:space="preserve">   psychotherapy    </w:t>
      </w:r>
      <w:r>
        <w:t xml:space="preserve">   relationships    </w:t>
      </w:r>
      <w:r>
        <w:t xml:space="preserve">   risky     </w:t>
      </w:r>
      <w:r>
        <w:t xml:space="preserve">   selfimage    </w:t>
      </w:r>
      <w:r>
        <w:t xml:space="preserve">   stressed     </w:t>
      </w:r>
      <w:r>
        <w:t xml:space="preserve">   suicidal    </w:t>
      </w:r>
      <w:r>
        <w:t xml:space="preserve">   treatment    </w:t>
      </w:r>
      <w:r>
        <w:t xml:space="preserve">   unstable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Borderline Personality Disorder Word Search</dc:title>
  <dcterms:created xsi:type="dcterms:W3CDTF">2021-10-11T02:27:49Z</dcterms:created>
  <dcterms:modified xsi:type="dcterms:W3CDTF">2021-10-11T02:27:49Z</dcterms:modified>
</cp:coreProperties>
</file>