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Boron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BOILING POINT    </w:t>
      </w:r>
      <w:r>
        <w:t xml:space="preserve">   MELTING POINT    </w:t>
      </w:r>
      <w:r>
        <w:t xml:space="preserve">   VALENCE ELECTRONS    </w:t>
      </w:r>
      <w:r>
        <w:t xml:space="preserve">   TURKEY    </w:t>
      </w:r>
      <w:r>
        <w:t xml:space="preserve">   FIVE PROTONS    </w:t>
      </w:r>
      <w:r>
        <w:t xml:space="preserve">   GROUP THIRTEEN    </w:t>
      </w:r>
      <w:r>
        <w:t xml:space="preserve">   PERIOD TWO    </w:t>
      </w:r>
      <w:r>
        <w:t xml:space="preserve">   METALLOID    </w:t>
      </w:r>
      <w:r>
        <w:t xml:space="preserve">   FIBERGLASS    </w:t>
      </w:r>
      <w:r>
        <w:t xml:space="preserve">   FERTILIZER    </w:t>
      </w:r>
      <w:r>
        <w:t xml:space="preserve">   CERAMICS    </w:t>
      </w:r>
      <w:r>
        <w:t xml:space="preserve">   BORON    </w:t>
      </w:r>
      <w:r>
        <w:t xml:space="preserve">   BORATE    </w:t>
      </w:r>
      <w:r>
        <w:t xml:space="preserve">   BLACK    </w:t>
      </w:r>
      <w:r>
        <w:t xml:space="preserve">   ATOMIC NUMBER    </w:t>
      </w:r>
      <w:r>
        <w:t xml:space="preserve">   ATOMIC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Boron Basics</dc:title>
  <dcterms:created xsi:type="dcterms:W3CDTF">2021-10-11T02:28:50Z</dcterms:created>
  <dcterms:modified xsi:type="dcterms:W3CDTF">2021-10-11T02:28:50Z</dcterms:modified>
</cp:coreProperties>
</file>