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Bibi step on and think she was going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Jamal's one legged 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kept Jamal and his family safe, until they sold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safe country which Jamal would love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was Jamal and Bibi on the boat, according to Rashida?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boy that was all so with them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Jamal was very mad, what did he say he could punch?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Jamal's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Jamal's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character that Bibi and Jamal only met once they were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Jamal and Bibi known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dad hold his bakery?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Taxi    </w:t>
      </w:r>
      <w:r>
        <w:t xml:space="preserve">   Refugee    </w:t>
      </w:r>
      <w:r>
        <w:t xml:space="preserve">   Australia    </w:t>
      </w:r>
      <w:r>
        <w:t xml:space="preserve">   Tank    </w:t>
      </w:r>
      <w:r>
        <w:t xml:space="preserve">   Six    </w:t>
      </w:r>
      <w:r>
        <w:t xml:space="preserve">   Rashida    </w:t>
      </w:r>
      <w:r>
        <w:t xml:space="preserve">   Candle    </w:t>
      </w:r>
      <w:r>
        <w:t xml:space="preserve">   Usuf    </w:t>
      </w:r>
      <w:r>
        <w:t xml:space="preserve">   Soccer    </w:t>
      </w:r>
      <w:r>
        <w:t xml:space="preserve">   Mine    </w:t>
      </w:r>
      <w:r>
        <w:t xml:space="preserve">   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2021-10-11T02:30:53Z</dcterms:created>
  <dcterms:modified xsi:type="dcterms:W3CDTF">2021-10-11T02:30:53Z</dcterms:modified>
</cp:coreProperties>
</file>