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Boy of the Painted Cave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strides    </w:t>
      </w:r>
      <w:r>
        <w:t xml:space="preserve">   fare    </w:t>
      </w:r>
      <w:r>
        <w:t xml:space="preserve">   plantain    </w:t>
      </w:r>
      <w:r>
        <w:t xml:space="preserve">   succulent    </w:t>
      </w:r>
      <w:r>
        <w:t xml:space="preserve">   verdant    </w:t>
      </w:r>
      <w:r>
        <w:t xml:space="preserve">   amulet    </w:t>
      </w:r>
      <w:r>
        <w:t xml:space="preserve">   omen    </w:t>
      </w:r>
      <w:r>
        <w:t xml:space="preserve">   torrent    </w:t>
      </w:r>
      <w:r>
        <w:t xml:space="preserve">   tallow    </w:t>
      </w:r>
      <w:r>
        <w:t xml:space="preserve">   ritual    </w:t>
      </w:r>
      <w:r>
        <w:t xml:space="preserve">   slough    </w:t>
      </w:r>
      <w:r>
        <w:t xml:space="preserve">   cringe    </w:t>
      </w:r>
      <w:r>
        <w:t xml:space="preserve">   taboo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of the Painted Cave</dc:title>
  <dcterms:created xsi:type="dcterms:W3CDTF">2021-10-11T02:29:13Z</dcterms:created>
  <dcterms:modified xsi:type="dcterms:W3CDTF">2021-10-11T02:29:13Z</dcterms:modified>
</cp:coreProperties>
</file>