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brain teaser    </w:t>
      </w:r>
      <w:r>
        <w:t xml:space="preserve">   lifestyle    </w:t>
      </w:r>
      <w:r>
        <w:t xml:space="preserve">   aluminum    </w:t>
      </w:r>
      <w:r>
        <w:t xml:space="preserve">   copper    </w:t>
      </w:r>
      <w:r>
        <w:t xml:space="preserve">   plaque    </w:t>
      </w:r>
      <w:r>
        <w:t xml:space="preserve">   mental    </w:t>
      </w:r>
      <w:r>
        <w:t xml:space="preserve">   clarity    </w:t>
      </w:r>
      <w:r>
        <w:t xml:space="preserve">   memory    </w:t>
      </w:r>
      <w:r>
        <w:t xml:space="preserve">   Folate    </w:t>
      </w:r>
      <w:r>
        <w:t xml:space="preserve">   sweet potatoes    </w:t>
      </w:r>
      <w:r>
        <w:t xml:space="preserve">   grapes    </w:t>
      </w:r>
      <w:r>
        <w:t xml:space="preserve">   blueberries    </w:t>
      </w:r>
      <w:r>
        <w:t xml:space="preserve">   Vitamin B6    </w:t>
      </w:r>
      <w:r>
        <w:t xml:space="preserve">   smoothie    </w:t>
      </w:r>
      <w:r>
        <w:t xml:space="preserve">   power foods    </w:t>
      </w:r>
      <w:r>
        <w:t xml:space="preserve">   sleep    </w:t>
      </w:r>
      <w:r>
        <w:t xml:space="preserve">   brain exercises    </w:t>
      </w:r>
      <w:r>
        <w:t xml:space="preserve">   homocysteine    </w:t>
      </w:r>
      <w:r>
        <w:t xml:space="preserve">   Vitamin B12    </w:t>
      </w:r>
      <w:r>
        <w:t xml:space="preserve">   chickpeas    </w:t>
      </w:r>
      <w:r>
        <w:t xml:space="preserve">   beans    </w:t>
      </w:r>
      <w:r>
        <w:t xml:space="preserve">   seeds    </w:t>
      </w:r>
      <w:r>
        <w:t xml:space="preserve">   nuts    </w:t>
      </w:r>
      <w:r>
        <w:t xml:space="preserve">   Alzheimers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Health</dc:title>
  <dcterms:created xsi:type="dcterms:W3CDTF">2021-10-11T02:30:14Z</dcterms:created>
  <dcterms:modified xsi:type="dcterms:W3CDTF">2021-10-11T02:30:14Z</dcterms:modified>
</cp:coreProperties>
</file>