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WEIGHT TRANSFER    </w:t>
      </w:r>
      <w:r>
        <w:t xml:space="preserve">   WEIGHT BIAS    </w:t>
      </w:r>
      <w:r>
        <w:t xml:space="preserve">   STATIC FRICTION    </w:t>
      </w:r>
      <w:r>
        <w:t xml:space="preserve">   PEDAL RATIO    </w:t>
      </w:r>
      <w:r>
        <w:t xml:space="preserve">   MECHANICAL ADVANTAGE    </w:t>
      </w:r>
      <w:r>
        <w:t xml:space="preserve">   LEVERAGE    </w:t>
      </w:r>
      <w:r>
        <w:t xml:space="preserve">   KINETIC FRICTION    </w:t>
      </w:r>
      <w:r>
        <w:t xml:space="preserve">   KINETIC ENERGY    </w:t>
      </w:r>
      <w:r>
        <w:t xml:space="preserve">   INERTIA    </w:t>
      </w:r>
      <w:r>
        <w:t xml:space="preserve">   FULCRUM    </w:t>
      </w:r>
      <w:r>
        <w:t xml:space="preserve">   FRICTION    </w:t>
      </w:r>
      <w:r>
        <w:t xml:space="preserve">   ENERGY    </w:t>
      </w:r>
      <w:r>
        <w:t xml:space="preserve">   COEFFICIENT OF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Brakes</dc:title>
  <dcterms:created xsi:type="dcterms:W3CDTF">2021-10-11T02:30:54Z</dcterms:created>
  <dcterms:modified xsi:type="dcterms:W3CDTF">2021-10-11T02:30:54Z</dcterms:modified>
</cp:coreProperties>
</file>