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Brandon Brown versus Yucatan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Brandon's friend that he meets?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famous statue?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restaurant in chapter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Brandon not want to do at Ek Balam?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Justin and Brandon put on their 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the boys go swimming?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Brandon's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resort they stayed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show did Katie want to watch when Brandon wanted to watch movies?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Brandon decides to get back on the bus instead of touring the market, what is Brandon frightened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really is the bad guy?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Brandon and his family first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 boys finally arrive?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Brandon feel after hearing the angry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Justin and Brandon throw?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soon as they got back on the bus, what did Brandon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scares the boys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Brandon's dad was mad at the end of the book because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market in chapter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hours of sleep did Brandon get the first night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movies did Brandon 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color of Iztmal?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boys make what kind of noises in the covento?</w:t>
            </w:r>
          </w:p>
        </w:tc>
      </w:tr>
    </w:tbl>
    <w:p>
      <w:pPr>
        <w:pStyle w:val="WordBankLarge"/>
      </w:pPr>
      <w:r>
        <w:t xml:space="preserve">   palacio cancun    </w:t>
      </w:r>
      <w:r>
        <w:t xml:space="preserve">   katie    </w:t>
      </w:r>
      <w:r>
        <w:t xml:space="preserve">   una hora    </w:t>
      </w:r>
      <w:r>
        <w:t xml:space="preserve">   ek balam    </w:t>
      </w:r>
      <w:r>
        <w:t xml:space="preserve">   una foto    </w:t>
      </w:r>
      <w:r>
        <w:t xml:space="preserve">   dureme    </w:t>
      </w:r>
      <w:r>
        <w:t xml:space="preserve">   san gabriel    </w:t>
      </w:r>
      <w:r>
        <w:t xml:space="preserve">   el hombre malo    </w:t>
      </w:r>
      <w:r>
        <w:t xml:space="preserve">   nervioso    </w:t>
      </w:r>
      <w:r>
        <w:t xml:space="preserve">   el meson del marques    </w:t>
      </w:r>
      <w:r>
        <w:t xml:space="preserve">   Justin    </w:t>
      </w:r>
      <w:r>
        <w:t xml:space="preserve">   amarillo    </w:t>
      </w:r>
      <w:r>
        <w:t xml:space="preserve">   burro    </w:t>
      </w:r>
      <w:r>
        <w:t xml:space="preserve">   mascara    </w:t>
      </w:r>
      <w:r>
        <w:t xml:space="preserve">   cenote    </w:t>
      </w:r>
      <w:r>
        <w:t xml:space="preserve">   cocodrilo    </w:t>
      </w:r>
      <w:r>
        <w:t xml:space="preserve">   rocas    </w:t>
      </w:r>
      <w:r>
        <w:t xml:space="preserve">   choc mool    </w:t>
      </w:r>
      <w:r>
        <w:t xml:space="preserve">   chichen itza    </w:t>
      </w:r>
      <w:r>
        <w:t xml:space="preserve">   un representante    </w:t>
      </w:r>
      <w:r>
        <w:t xml:space="preserve">   la cuenta    </w:t>
      </w:r>
      <w:r>
        <w:t xml:space="preserve">   princess diaries    </w:t>
      </w:r>
      <w:r>
        <w:t xml:space="preserve">   cuatro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Brown versus Yucatan </dc:title>
  <dcterms:created xsi:type="dcterms:W3CDTF">2021-10-11T02:32:09Z</dcterms:created>
  <dcterms:modified xsi:type="dcterms:W3CDTF">2021-10-11T02:32:09Z</dcterms:modified>
</cp:coreProperties>
</file>