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petco    </w:t>
      </w:r>
      <w:r>
        <w:t xml:space="preserve">   hanes    </w:t>
      </w:r>
      <w:r>
        <w:t xml:space="preserve">   ralph lauren    </w:t>
      </w:r>
      <w:r>
        <w:t xml:space="preserve">   polo    </w:t>
      </w:r>
      <w:r>
        <w:t xml:space="preserve">   tiffany and co    </w:t>
      </w:r>
      <w:r>
        <w:t xml:space="preserve">   abercrombie and fitch    </w:t>
      </w:r>
      <w:r>
        <w:t xml:space="preserve">   adidas    </w:t>
      </w:r>
      <w:r>
        <w:t xml:space="preserve">   nike    </w:t>
      </w:r>
      <w:r>
        <w:t xml:space="preserve">   puma    </w:t>
      </w:r>
      <w:r>
        <w:t xml:space="preserve">   rolex    </w:t>
      </w:r>
      <w:r>
        <w:t xml:space="preserve">   movado    </w:t>
      </w:r>
      <w:r>
        <w:t xml:space="preserve">   gucci    </w:t>
      </w:r>
      <w:r>
        <w:t xml:space="preserve">   BMW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 </dc:title>
  <dcterms:created xsi:type="dcterms:W3CDTF">2021-10-11T02:32:43Z</dcterms:created>
  <dcterms:modified xsi:type="dcterms:W3CDTF">2021-10-11T02:32:43Z</dcterms:modified>
</cp:coreProperties>
</file>