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Brass Buzz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pitch    </w:t>
      </w:r>
      <w:r>
        <w:t xml:space="preserve">   low    </w:t>
      </w:r>
      <w:r>
        <w:t xml:space="preserve">   high    </w:t>
      </w:r>
      <w:r>
        <w:t xml:space="preserve">   lead pipe    </w:t>
      </w:r>
      <w:r>
        <w:t xml:space="preserve">   bass clef    </w:t>
      </w:r>
      <w:r>
        <w:t xml:space="preserve">   treble clef    </w:t>
      </w:r>
      <w:r>
        <w:t xml:space="preserve">   tuba    </w:t>
      </w:r>
      <w:r>
        <w:t xml:space="preserve">   cornet    </w:t>
      </w:r>
      <w:r>
        <w:t xml:space="preserve">   french horn    </w:t>
      </w:r>
      <w:r>
        <w:t xml:space="preserve">   euphonium    </w:t>
      </w:r>
      <w:r>
        <w:t xml:space="preserve">   trombone    </w:t>
      </w:r>
      <w:r>
        <w:t xml:space="preserve">   trumpet    </w:t>
      </w:r>
      <w:r>
        <w:t xml:space="preserve">   oil    </w:t>
      </w:r>
      <w:r>
        <w:t xml:space="preserve">   flat    </w:t>
      </w:r>
      <w:r>
        <w:t xml:space="preserve">   tuning    </w:t>
      </w:r>
      <w:r>
        <w:t xml:space="preserve">   mouthpiece    </w:t>
      </w:r>
      <w:r>
        <w:t xml:space="preserve">   slurs    </w:t>
      </w:r>
      <w:r>
        <w:t xml:space="preserve">   single tonguing    </w:t>
      </w:r>
      <w:r>
        <w:t xml:space="preserve">   double tonguing    </w:t>
      </w:r>
      <w:r>
        <w:t xml:space="preserve">   silver    </w:t>
      </w:r>
      <w:r>
        <w:t xml:space="preserve">   brass    </w:t>
      </w:r>
      <w:r>
        <w:t xml:space="preserve">   bell    </w:t>
      </w:r>
      <w:r>
        <w:t xml:space="preserve">   tuning slide    </w:t>
      </w:r>
      <w:r>
        <w:t xml:space="preserve">   valves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Brass Buzz Words</dc:title>
  <dcterms:created xsi:type="dcterms:W3CDTF">2021-10-11T02:32:56Z</dcterms:created>
  <dcterms:modified xsi:type="dcterms:W3CDTF">2021-10-11T02:32:56Z</dcterms:modified>
</cp:coreProperties>
</file>