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Brave New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Surreptitious    </w:t>
      </w:r>
      <w:r>
        <w:t xml:space="preserve">   Rudimentary    </w:t>
      </w:r>
      <w:r>
        <w:t xml:space="preserve">   Indignant    </w:t>
      </w:r>
      <w:r>
        <w:t xml:space="preserve">   Incongruous    </w:t>
      </w:r>
      <w:r>
        <w:t xml:space="preserve">   Contempt    </w:t>
      </w:r>
      <w:r>
        <w:t xml:space="preserve">   Maudlin    </w:t>
      </w:r>
      <w:r>
        <w:t xml:space="preserve">   Patronizing    </w:t>
      </w:r>
      <w:r>
        <w:t xml:space="preserve">   Suffuse    </w:t>
      </w:r>
      <w:r>
        <w:t xml:space="preserve">   Insinuating    </w:t>
      </w:r>
      <w:r>
        <w:t xml:space="preserve">   Inculcate    </w:t>
      </w:r>
      <w:r>
        <w:t xml:space="preserve">   Sibilant    </w:t>
      </w:r>
      <w:r>
        <w:t xml:space="preserve">   Gratuitous    </w:t>
      </w:r>
      <w:r>
        <w:t xml:space="preserve">   Apoplectic    </w:t>
      </w:r>
      <w:r>
        <w:t xml:space="preserve">   Posthumous    </w:t>
      </w:r>
      <w:r>
        <w:t xml:space="preserve">   Viscosity    </w:t>
      </w:r>
      <w:r>
        <w:t xml:space="preserve">   Geniality    </w:t>
      </w:r>
      <w:r>
        <w:t xml:space="preserve">   Sultry    </w:t>
      </w:r>
      <w:r>
        <w:t xml:space="preserve">   Optimum    </w:t>
      </w:r>
      <w:r>
        <w:t xml:space="preserve">   Abject    </w:t>
      </w:r>
      <w:r>
        <w:t xml:space="preserve">   Zealous    </w:t>
      </w:r>
      <w:r>
        <w:t xml:space="preserve">   Viviparous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Brave New World</dc:title>
  <dcterms:created xsi:type="dcterms:W3CDTF">2021-10-11T02:32:41Z</dcterms:created>
  <dcterms:modified xsi:type="dcterms:W3CDTF">2021-10-11T02:32:41Z</dcterms:modified>
</cp:coreProperties>
</file>