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Brazilian Real    </w:t>
      </w:r>
      <w:r>
        <w:t xml:space="preserve">   Latin America    </w:t>
      </w:r>
      <w:r>
        <w:t xml:space="preserve">   South America    </w:t>
      </w:r>
      <w:r>
        <w:t xml:space="preserve">   Sao Paulo    </w:t>
      </w:r>
      <w:r>
        <w:t xml:space="preserve">   Amazon River    </w:t>
      </w:r>
      <w:r>
        <w:t xml:space="preserve">   Salvador    </w:t>
      </w:r>
      <w:r>
        <w:t xml:space="preserve">   Portuguese    </w:t>
      </w:r>
      <w:r>
        <w:t xml:space="preserve">   Soccer    </w:t>
      </w:r>
      <w:r>
        <w:t xml:space="preserve">   Christianity    </w:t>
      </w:r>
      <w:r>
        <w:t xml:space="preserve">   Rio de Janeiro    </w:t>
      </w:r>
      <w:r>
        <w:t xml:space="preserve">   Christ The Redeemer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2021-10-12T14:00:28Z</dcterms:created>
  <dcterms:modified xsi:type="dcterms:W3CDTF">2021-10-12T14:00:28Z</dcterms:modified>
</cp:coreProperties>
</file>