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Breakfast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coffee    </w:t>
      </w:r>
      <w:r>
        <w:t xml:space="preserve">   pop tart    </w:t>
      </w:r>
      <w:r>
        <w:t xml:space="preserve">   cereal    </w:t>
      </w:r>
      <w:r>
        <w:t xml:space="preserve">   oatmeal    </w:t>
      </w:r>
      <w:r>
        <w:t xml:space="preserve">   juice    </w:t>
      </w:r>
      <w:r>
        <w:t xml:space="preserve">   milk    </w:t>
      </w:r>
      <w:r>
        <w:t xml:space="preserve">   waffles    </w:t>
      </w:r>
      <w:r>
        <w:t xml:space="preserve">   pancakes    </w:t>
      </w:r>
      <w:r>
        <w:t xml:space="preserve">   toast    </w:t>
      </w:r>
      <w:r>
        <w:t xml:space="preserve">   eggs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Breakfast</dc:title>
  <dcterms:created xsi:type="dcterms:W3CDTF">2021-10-11T02:32:31Z</dcterms:created>
  <dcterms:modified xsi:type="dcterms:W3CDTF">2021-10-11T02:32:31Z</dcterms:modified>
</cp:coreProperties>
</file>