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fruit    </w:t>
      </w:r>
      <w:r>
        <w:t xml:space="preserve">   breakfast food    </w:t>
      </w:r>
      <w:r>
        <w:t xml:space="preserve">   pancake    </w:t>
      </w:r>
      <w:r>
        <w:t xml:space="preserve">   waffle    </w:t>
      </w:r>
      <w:r>
        <w:t xml:space="preserve">   bagel    </w:t>
      </w:r>
      <w:r>
        <w:t xml:space="preserve">   English muffin    </w:t>
      </w:r>
      <w:r>
        <w:t xml:space="preserve">   French toast    </w:t>
      </w:r>
      <w:r>
        <w:t xml:space="preserve">   toast    </w:t>
      </w:r>
      <w:r>
        <w:t xml:space="preserve">   eggs    </w:t>
      </w:r>
      <w:r>
        <w:t xml:space="preserve">   Bacon    </w:t>
      </w:r>
      <w:r>
        <w:t xml:space="preserve">   oatmeal    </w:t>
      </w:r>
      <w:r>
        <w:t xml:space="preserve">   Cereal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food</dc:title>
  <dcterms:created xsi:type="dcterms:W3CDTF">2021-10-11T02:33:54Z</dcterms:created>
  <dcterms:modified xsi:type="dcterms:W3CDTF">2021-10-11T02:33:54Z</dcterms:modified>
</cp:coreProperties>
</file>