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Breathe Easy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AEROBIKA    </w:t>
      </w:r>
      <w:r>
        <w:t xml:space="preserve">   HELIOX    </w:t>
      </w:r>
      <w:r>
        <w:t xml:space="preserve">   CPT    </w:t>
      </w:r>
      <w:r>
        <w:t xml:space="preserve">   TRACHEOSTOMY    </w:t>
      </w:r>
      <w:r>
        <w:t xml:space="preserve">   ABG    </w:t>
      </w:r>
      <w:r>
        <w:t xml:space="preserve">   VAPOTHERM    </w:t>
      </w:r>
      <w:r>
        <w:t xml:space="preserve">   FLOW    </w:t>
      </w:r>
      <w:r>
        <w:t xml:space="preserve">   CPAP    </w:t>
      </w:r>
      <w:r>
        <w:t xml:space="preserve">   BIPAP    </w:t>
      </w:r>
      <w:r>
        <w:t xml:space="preserve">   CODE    </w:t>
      </w:r>
      <w:r>
        <w:t xml:space="preserve">   PNEUMONIA    </w:t>
      </w:r>
      <w:r>
        <w:t xml:space="preserve">   STYLET    </w:t>
      </w:r>
      <w:r>
        <w:t xml:space="preserve">   BREATHE    </w:t>
      </w:r>
      <w:r>
        <w:t xml:space="preserve">   EMPHYSEMA    </w:t>
      </w:r>
      <w:r>
        <w:t xml:space="preserve">   COPD    </w:t>
      </w:r>
      <w:r>
        <w:t xml:space="preserve">   CANNULA    </w:t>
      </w:r>
      <w:r>
        <w:t xml:space="preserve">   INTUBATION    </w:t>
      </w:r>
      <w:r>
        <w:t xml:space="preserve">   TRACHEA    </w:t>
      </w:r>
      <w:r>
        <w:t xml:space="preserve">   CARINA    </w:t>
      </w:r>
      <w:r>
        <w:t xml:space="preserve">   ASTHMA    </w:t>
      </w:r>
      <w:r>
        <w:t xml:space="preserve">   WHEEZE    </w:t>
      </w:r>
      <w:r>
        <w:t xml:space="preserve">   COUGH    </w:t>
      </w:r>
      <w:r>
        <w:t xml:space="preserve">   MUCUS    </w:t>
      </w:r>
      <w:r>
        <w:t xml:space="preserve">   VENTILATOR    </w:t>
      </w:r>
      <w:r>
        <w:t xml:space="preserve">   ALBUTEROL    </w:t>
      </w:r>
      <w:r>
        <w:t xml:space="preserve">   SUCTION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Breathe Easy</dc:title>
  <dcterms:created xsi:type="dcterms:W3CDTF">2021-10-11T02:33:49Z</dcterms:created>
  <dcterms:modified xsi:type="dcterms:W3CDTF">2021-10-11T02:33:49Z</dcterms:modified>
</cp:coreProperties>
</file>