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Breeding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Dominant    </w:t>
      </w:r>
      <w:r>
        <w:t xml:space="preserve">   Recessive    </w:t>
      </w:r>
      <w:r>
        <w:t xml:space="preserve">   Gene    </w:t>
      </w:r>
      <w:r>
        <w:t xml:space="preserve">   Gametes    </w:t>
      </w:r>
      <w:r>
        <w:t xml:space="preserve">   Mutation    </w:t>
      </w:r>
      <w:r>
        <w:t xml:space="preserve">   Inherited    </w:t>
      </w:r>
      <w:r>
        <w:t xml:space="preserve">   DNA    </w:t>
      </w:r>
      <w:r>
        <w:t xml:space="preserve">   Traits    </w:t>
      </w:r>
      <w:r>
        <w:t xml:space="preserve">   Protein    </w:t>
      </w:r>
      <w:r>
        <w:t xml:space="preserve">   Chromosome    </w:t>
      </w:r>
      <w:r>
        <w:t xml:space="preserve">   Phenotype    </w:t>
      </w:r>
      <w:r>
        <w:t xml:space="preserve">   Genotype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Breeding and Genetics</dc:title>
  <dcterms:created xsi:type="dcterms:W3CDTF">2021-10-11T02:34:37Z</dcterms:created>
  <dcterms:modified xsi:type="dcterms:W3CDTF">2021-10-11T02:34:37Z</dcterms:modified>
</cp:coreProperties>
</file>