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Breuddwyd Macsen Wledig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Copa    </w:t>
      </w:r>
      <w:r>
        <w:t xml:space="preserve">   Castell    </w:t>
      </w:r>
      <w:r>
        <w:t xml:space="preserve">   Breuddwyd    </w:t>
      </w:r>
      <w:r>
        <w:t xml:space="preserve">   Caernarfon    </w:t>
      </w:r>
      <w:r>
        <w:t xml:space="preserve">   Cynan    </w:t>
      </w:r>
      <w:r>
        <w:t xml:space="preserve">   Cysgu    </w:t>
      </w:r>
      <w:r>
        <w:t xml:space="preserve">   Elen    </w:t>
      </w:r>
      <w:r>
        <w:t xml:space="preserve">   Gadeon    </w:t>
      </w:r>
      <w:r>
        <w:t xml:space="preserve">   Gwyddbwyll    </w:t>
      </w:r>
      <w:r>
        <w:t xml:space="preserve">   Hela    </w:t>
      </w:r>
      <w:r>
        <w:t xml:space="preserve">   Llong    </w:t>
      </w:r>
      <w:r>
        <w:t xml:space="preserve">   Macsen    </w:t>
      </w:r>
      <w:r>
        <w:t xml:space="preserve">   Rhufain    </w:t>
      </w:r>
      <w:r>
        <w:t xml:space="preserve">   Tanbaid    </w:t>
      </w:r>
      <w:r>
        <w:t xml:space="preserve">   Ynys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Breuddwyd Macsen Wledig </dc:title>
  <dcterms:created xsi:type="dcterms:W3CDTF">2021-10-11T02:34:27Z</dcterms:created>
  <dcterms:modified xsi:type="dcterms:W3CDTF">2021-10-11T02:34:27Z</dcterms:modified>
</cp:coreProperties>
</file>