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to Terrabithia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Bidge    </w:t>
      </w:r>
      <w:r>
        <w:t xml:space="preserve">   PrinceTerrian    </w:t>
      </w:r>
      <w:r>
        <w:t xml:space="preserve">   SwingRope    </w:t>
      </w:r>
      <w:r>
        <w:t xml:space="preserve">   Kingdom    </w:t>
      </w:r>
      <w:r>
        <w:t xml:space="preserve">   Easter    </w:t>
      </w:r>
      <w:r>
        <w:t xml:space="preserve">   Christmas    </w:t>
      </w:r>
      <w:r>
        <w:t xml:space="preserve">   Church    </w:t>
      </w:r>
      <w:r>
        <w:t xml:space="preserve">   Leslie    </w:t>
      </w:r>
      <w:r>
        <w:t xml:space="preserve">   Jess    </w:t>
      </w:r>
      <w:r>
        <w:t xml:space="preserve">   Creek    </w:t>
      </w:r>
      <w:r>
        <w:t xml:space="preserve">   Terrabithia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Terrabithia</dc:title>
  <dcterms:created xsi:type="dcterms:W3CDTF">2021-10-12T14:00:23Z</dcterms:created>
  <dcterms:modified xsi:type="dcterms:W3CDTF">2021-10-12T14:00:23Z</dcterms:modified>
</cp:coreProperties>
</file>