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BrightStar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Skilled Nursing Care    </w:t>
      </w:r>
      <w:r>
        <w:t xml:space="preserve">   Vetted    </w:t>
      </w:r>
      <w:r>
        <w:t xml:space="preserve">   Background    </w:t>
      </w:r>
      <w:r>
        <w:t xml:space="preserve">   Trained Caregivers    </w:t>
      </w:r>
      <w:r>
        <w:t xml:space="preserve">   Post Op Care    </w:t>
      </w:r>
      <w:r>
        <w:t xml:space="preserve">   Live In    </w:t>
      </w:r>
      <w:r>
        <w:t xml:space="preserve">   DON Supervision    </w:t>
      </w:r>
      <w:r>
        <w:t xml:space="preserve">   Medication Management    </w:t>
      </w:r>
      <w:r>
        <w:t xml:space="preserve">   Transportation    </w:t>
      </w:r>
      <w:r>
        <w:t xml:space="preserve">   Life Care    </w:t>
      </w:r>
      <w:r>
        <w:t xml:space="preserve">   Hospice Support    </w:t>
      </w:r>
      <w:r>
        <w:t xml:space="preserve">   Veteran Support    </w:t>
      </w:r>
      <w:r>
        <w:t xml:space="preserve">   Dementia Care    </w:t>
      </w:r>
      <w:r>
        <w:t xml:space="preserve">   HHA Compatability    </w:t>
      </w:r>
      <w:r>
        <w:t xml:space="preserve">   Higher Standards    </w:t>
      </w:r>
      <w:r>
        <w:t xml:space="preserve">   Joint commission    </w:t>
      </w:r>
      <w:r>
        <w:t xml:space="preserve">   Kid Care    </w:t>
      </w:r>
      <w:r>
        <w:t xml:space="preserve">   Twenty four seven support    </w:t>
      </w:r>
      <w:r>
        <w:t xml:space="preserve">   Senior Care    </w:t>
      </w:r>
      <w:r>
        <w:t xml:space="preserve">   Award Winning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BrightStar Care </dc:title>
  <dcterms:created xsi:type="dcterms:W3CDTF">2021-10-12T20:42:12Z</dcterms:created>
  <dcterms:modified xsi:type="dcterms:W3CDTF">2021-10-12T20:42:12Z</dcterms:modified>
</cp:coreProperties>
</file>