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Brighton and Hove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BRIGHTON AND HOVE ALBION    </w:t>
      </w:r>
      <w:r>
        <w:t xml:space="preserve">   SEAGULLS    </w:t>
      </w:r>
      <w:r>
        <w:t xml:space="preserve">   CHURCHILL SQUARE    </w:t>
      </w:r>
      <w:r>
        <w:t xml:space="preserve">   SEA LIFE CENTRE    </w:t>
      </w:r>
      <w:r>
        <w:t xml:space="preserve">   WAITROSE    </w:t>
      </w:r>
      <w:r>
        <w:t xml:space="preserve">   GEORGE IV    </w:t>
      </w:r>
      <w:r>
        <w:t xml:space="preserve">   BILINGUAL PRIMARY SCHOOL    </w:t>
      </w:r>
      <w:r>
        <w:t xml:space="preserve">   HOVE LAWNS    </w:t>
      </w:r>
      <w:r>
        <w:t xml:space="preserve">   HOVE PARK    </w:t>
      </w:r>
      <w:r>
        <w:t xml:space="preserve">   NORTH LAINES    </w:t>
      </w:r>
      <w:r>
        <w:t xml:space="preserve">   THE LANES    </w:t>
      </w:r>
      <w:r>
        <w:t xml:space="preserve">   KING ALFRED    </w:t>
      </w:r>
      <w:r>
        <w:t xml:space="preserve">   I360    </w:t>
      </w:r>
      <w:r>
        <w:t xml:space="preserve">   ENGLISH CHANNEL    </w:t>
      </w:r>
      <w:r>
        <w:t xml:space="preserve">   BEACH    </w:t>
      </w:r>
      <w:r>
        <w:t xml:space="preserve">   HANGLETON    </w:t>
      </w:r>
      <w:r>
        <w:t xml:space="preserve">   CLOCK TOWER    </w:t>
      </w:r>
      <w:r>
        <w:t xml:space="preserve">   WEST PIER    </w:t>
      </w:r>
      <w:r>
        <w:t xml:space="preserve">   BRIGHTON PIER    </w:t>
      </w:r>
      <w:r>
        <w:t xml:space="preserve">   DOME    </w:t>
      </w:r>
      <w:r>
        <w:t xml:space="preserve">   HOVE    </w:t>
      </w:r>
      <w:r>
        <w:t xml:space="preserve">   BRIGHTON    </w:t>
      </w:r>
      <w:r>
        <w:t xml:space="preserve">   BEACH HUTS    </w:t>
      </w:r>
      <w:r>
        <w:t xml:space="preserve">   PAVILLION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Brighton and Hove</dc:title>
  <dcterms:created xsi:type="dcterms:W3CDTF">2021-10-12T14:00:33Z</dcterms:created>
  <dcterms:modified xsi:type="dcterms:W3CDTF">2021-10-12T14:00:33Z</dcterms:modified>
</cp:coreProperties>
</file>