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British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group claimed most of india as ther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did the lost colony carve into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spilt in the ocean when it was beaing exported?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lost colony go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the first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bettayed the indian leader so he could be the new leader?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nickname was given to Roanoke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Queen Elizabeths son announce the end of the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british prison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british empire first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of of queen Elizabeths favourites? Sir _____ raleigh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nickname for the East India Trading Company?</w:t>
            </w:r>
          </w:p>
        </w:tc>
      </w:tr>
    </w:tbl>
    <w:p>
      <w:pPr>
        <w:pStyle w:val="WordBankMedium"/>
      </w:pPr>
      <w:r>
        <w:t xml:space="preserve">   Walter     </w:t>
      </w:r>
      <w:r>
        <w:t xml:space="preserve">   Australia    </w:t>
      </w:r>
      <w:r>
        <w:t xml:space="preserve">   The lost Colony    </w:t>
      </w:r>
      <w:r>
        <w:t xml:space="preserve">   Mughals    </w:t>
      </w:r>
      <w:r>
        <w:t xml:space="preserve">   North America    </w:t>
      </w:r>
      <w:r>
        <w:t xml:space="preserve">   Cro    </w:t>
      </w:r>
      <w:r>
        <w:t xml:space="preserve">   EIC    </w:t>
      </w:r>
      <w:r>
        <w:t xml:space="preserve">   1490    </w:t>
      </w:r>
      <w:r>
        <w:t xml:space="preserve">   1997    </w:t>
      </w:r>
      <w:r>
        <w:t xml:space="preserve">   Tea    </w:t>
      </w:r>
      <w:r>
        <w:t xml:space="preserve">   Mir jafar    </w:t>
      </w:r>
      <w:r>
        <w:t xml:space="preserve">   1590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Empire</dc:title>
  <dcterms:created xsi:type="dcterms:W3CDTF">2021-10-11T02:36:23Z</dcterms:created>
  <dcterms:modified xsi:type="dcterms:W3CDTF">2021-10-11T02:36:23Z</dcterms:modified>
</cp:coreProperties>
</file>