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British Origins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founder    </w:t>
      </w:r>
      <w:r>
        <w:t xml:space="preserve">   Lord    </w:t>
      </w:r>
      <w:r>
        <w:t xml:space="preserve">   vassal    </w:t>
      </w:r>
      <w:r>
        <w:t xml:space="preserve">   feudalism    </w:t>
      </w:r>
      <w:r>
        <w:t xml:space="preserve">   bill-of-rights    </w:t>
      </w:r>
      <w:r>
        <w:t xml:space="preserve">   realm    </w:t>
      </w:r>
      <w:r>
        <w:t xml:space="preserve">   petition-of-rights    </w:t>
      </w:r>
      <w:r>
        <w:t xml:space="preserve">   englishmen    </w:t>
      </w:r>
      <w:r>
        <w:t xml:space="preserve">   constitution    </w:t>
      </w:r>
      <w:r>
        <w:t xml:space="preserve">   rule-of-law    </w:t>
      </w:r>
      <w:r>
        <w:t xml:space="preserve">   burgesses    </w:t>
      </w:r>
      <w:r>
        <w:t xml:space="preserve">   common-law    </w:t>
      </w:r>
      <w:r>
        <w:t xml:space="preserve">   magna-carta    </w:t>
      </w:r>
      <w:r>
        <w:t xml:space="preserve">   monarchs    </w:t>
      </w:r>
      <w:r>
        <w:t xml:space="preserve">   parliment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Origins </dc:title>
  <dcterms:created xsi:type="dcterms:W3CDTF">2021-10-11T02:35:43Z</dcterms:created>
  <dcterms:modified xsi:type="dcterms:W3CDTF">2021-10-11T02:35:43Z</dcterms:modified>
</cp:coreProperties>
</file>