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Freedom    </w:t>
      </w:r>
      <w:r>
        <w:t xml:space="preserve">   Polite    </w:t>
      </w:r>
      <w:r>
        <w:t xml:space="preserve">   Diversity    </w:t>
      </w:r>
      <w:r>
        <w:t xml:space="preserve">   Parliament    </w:t>
      </w:r>
      <w:r>
        <w:t xml:space="preserve">   Education    </w:t>
      </w:r>
      <w:r>
        <w:t xml:space="preserve">   Police    </w:t>
      </w:r>
      <w:r>
        <w:t xml:space="preserve">   Democracy    </w:t>
      </w:r>
      <w:r>
        <w:t xml:space="preserve">   United    </w:t>
      </w:r>
      <w:r>
        <w:t xml:space="preserve">   Equality    </w:t>
      </w:r>
      <w:r>
        <w:t xml:space="preserve">   Tolerance    </w:t>
      </w:r>
      <w:r>
        <w:t xml:space="preserve">   Respect    </w:t>
      </w:r>
      <w:r>
        <w:t xml:space="preserve">   Councillor    </w:t>
      </w:r>
      <w:r>
        <w:t xml:space="preserve">   Faiths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2021-10-11T02:35:37Z</dcterms:created>
  <dcterms:modified xsi:type="dcterms:W3CDTF">2021-10-11T02:35:37Z</dcterms:modified>
</cp:coreProperties>
</file>