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 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owls    </w:t>
      </w:r>
      <w:r>
        <w:t xml:space="preserve">   helpful    </w:t>
      </w:r>
      <w:r>
        <w:t xml:space="preserve">   toadstool    </w:t>
      </w:r>
      <w:r>
        <w:t xml:space="preserve">   law    </w:t>
      </w:r>
      <w:r>
        <w:t xml:space="preserve">   around me    </w:t>
      </w:r>
      <w:r>
        <w:t xml:space="preserve">   care    </w:t>
      </w:r>
      <w:r>
        <w:t xml:space="preserve">   help    </w:t>
      </w:r>
      <w:r>
        <w:t xml:space="preserve">   world    </w:t>
      </w:r>
      <w:r>
        <w:t xml:space="preserve">   kind    </w:t>
      </w:r>
      <w:r>
        <w:t xml:space="preserve">   Honest    </w:t>
      </w:r>
      <w:r>
        <w:t xml:space="preserve">   Lend a hand    </w:t>
      </w:r>
      <w:r>
        <w:t xml:space="preserve">   Brownies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 and Law</dc:title>
  <dcterms:created xsi:type="dcterms:W3CDTF">2021-10-11T02:37:38Z</dcterms:created>
  <dcterms:modified xsi:type="dcterms:W3CDTF">2021-10-11T02:37:38Z</dcterms:modified>
</cp:coreProperties>
</file>