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Brownies    </w:t>
      </w:r>
      <w:r>
        <w:t xml:space="preserve">   Elves    </w:t>
      </w:r>
      <w:r>
        <w:t xml:space="preserve">   Fairies    </w:t>
      </w:r>
      <w:r>
        <w:t xml:space="preserve">   Gnomes    </w:t>
      </w:r>
      <w:r>
        <w:t xml:space="preserve">   Leprechaun    </w:t>
      </w:r>
      <w:r>
        <w:t xml:space="preserve">   Little people    </w:t>
      </w:r>
      <w:r>
        <w:t xml:space="preserve">   Pixies    </w:t>
      </w:r>
      <w:r>
        <w:t xml:space="preserve">   Promise    </w:t>
      </w:r>
      <w:r>
        <w:t xml:space="preserve">   Sixes    </w:t>
      </w:r>
      <w:r>
        <w:t xml:space="preserve">   Sprites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2021-10-11T02:37:06Z</dcterms:created>
  <dcterms:modified xsi:type="dcterms:W3CDTF">2021-10-11T02:37:06Z</dcterms:modified>
</cp:coreProperties>
</file>