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Buah- buahan dan Sayur - Sayuran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Belimbing    </w:t>
      </w:r>
      <w:r>
        <w:t xml:space="preserve">   Durian    </w:t>
      </w:r>
      <w:r>
        <w:t xml:space="preserve">   Jeruk    </w:t>
      </w:r>
      <w:r>
        <w:t xml:space="preserve">   kelapa    </w:t>
      </w:r>
      <w:r>
        <w:t xml:space="preserve">   Mangga    </w:t>
      </w:r>
      <w:r>
        <w:t xml:space="preserve">   Nanas    </w:t>
      </w:r>
      <w:r>
        <w:t xml:space="preserve">   Nangka    </w:t>
      </w:r>
      <w:r>
        <w:t xml:space="preserve">   Papaya    </w:t>
      </w:r>
      <w:r>
        <w:t xml:space="preserve">   Pisang    </w:t>
      </w:r>
      <w:r>
        <w:t xml:space="preserve">   Rambutan    </w:t>
      </w:r>
      <w:r>
        <w:t xml:space="preserve">   Salak    </w:t>
      </w:r>
      <w:r>
        <w:t xml:space="preserve">   Semangka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Buah- buahan dan Sayur - Sayuran</dc:title>
  <dcterms:created xsi:type="dcterms:W3CDTF">2021-10-11T02:37:17Z</dcterms:created>
  <dcterms:modified xsi:type="dcterms:W3CDTF">2021-10-11T02:37:17Z</dcterms:modified>
</cp:coreProperties>
</file>