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Bud use to carry his things around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Bud's Mother's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Herman E. Calloway related to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Bud's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Bud and Herman E. Calloway have that have letters and numbers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Amoses make Bud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band, what does Bud call the horn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Bud's Mother's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members are in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band give to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creeped up on Bud in the morning?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Bud think is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Kim and Scott's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Left Lewis's grand kids names?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beginning of the book, who is one of the little kids from the Amoses?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families name that Bud lived with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Amoses kid's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band's vocal stylist?</w:t>
            </w:r>
          </w:p>
        </w:tc>
      </w:tr>
    </w:tbl>
    <w:p>
      <w:pPr>
        <w:pStyle w:val="WordBankLarge"/>
      </w:pPr>
      <w:r>
        <w:t xml:space="preserve">   Amoses    </w:t>
      </w:r>
      <w:r>
        <w:t xml:space="preserve">   Caldwell    </w:t>
      </w:r>
      <w:r>
        <w:t xml:space="preserve">   Flint    </w:t>
      </w:r>
      <w:r>
        <w:t xml:space="preserve">   Shed    </w:t>
      </w:r>
      <w:r>
        <w:t xml:space="preserve">   Scott and Kim    </w:t>
      </w:r>
      <w:r>
        <w:t xml:space="preserve">   Angela    </w:t>
      </w:r>
      <w:r>
        <w:t xml:space="preserve">   Janet    </w:t>
      </w:r>
      <w:r>
        <w:t xml:space="preserve">   Todd    </w:t>
      </w:r>
      <w:r>
        <w:t xml:space="preserve">   Herman E. Calloway    </w:t>
      </w:r>
      <w:r>
        <w:t xml:space="preserve">   Grandfather    </w:t>
      </w:r>
      <w:r>
        <w:t xml:space="preserve">   Six    </w:t>
      </w:r>
      <w:r>
        <w:t xml:space="preserve">   Trumpet    </w:t>
      </w:r>
      <w:r>
        <w:t xml:space="preserve">   Miss Thomas    </w:t>
      </w:r>
      <w:r>
        <w:t xml:space="preserve">   Bugs    </w:t>
      </w:r>
      <w:r>
        <w:t xml:space="preserve">   Suitcase    </w:t>
      </w:r>
      <w:r>
        <w:t xml:space="preserve">   Mr. Jimmy    </w:t>
      </w:r>
      <w:r>
        <w:t xml:space="preserve">   Rocks    </w:t>
      </w:r>
      <w:r>
        <w:t xml:space="preserve">   Sleet    </w:t>
      </w:r>
      <w:r>
        <w:t xml:space="preserve">   Jerry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2021-10-11T02:39:01Z</dcterms:created>
  <dcterms:modified xsi:type="dcterms:W3CDTF">2021-10-11T02:39:01Z</dcterms:modified>
</cp:coreProperties>
</file>