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Buddhist Death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tradition    </w:t>
      </w:r>
      <w:r>
        <w:t xml:space="preserve">   tibetan    </w:t>
      </w:r>
      <w:r>
        <w:t xml:space="preserve">   therevada    </w:t>
      </w:r>
      <w:r>
        <w:t xml:space="preserve">   Mahayana    </w:t>
      </w:r>
      <w:r>
        <w:t xml:space="preserve">   karma    </w:t>
      </w:r>
      <w:r>
        <w:t xml:space="preserve">   rebirth    </w:t>
      </w:r>
      <w:r>
        <w:t xml:space="preserve">   reincarnation    </w:t>
      </w:r>
      <w:r>
        <w:t xml:space="preserve">   Samsara    </w:t>
      </w:r>
      <w:r>
        <w:t xml:space="preserve">   Buddhism    </w:t>
      </w:r>
      <w:r>
        <w:t xml:space="preserve">   death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Buddhist Death</dc:title>
  <dcterms:created xsi:type="dcterms:W3CDTF">2021-10-11T02:38:56Z</dcterms:created>
  <dcterms:modified xsi:type="dcterms:W3CDTF">2021-10-11T02:38:56Z</dcterms:modified>
</cp:coreProperties>
</file>