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Bud-not-Buddy Vocabulary Section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acquaintance    </w:t>
      </w:r>
      <w:r>
        <w:t xml:space="preserve">   alias    </w:t>
      </w:r>
      <w:r>
        <w:t xml:space="preserve">   coot    </w:t>
      </w:r>
      <w:r>
        <w:t xml:space="preserve">   craws    </w:t>
      </w:r>
      <w:r>
        <w:t xml:space="preserve">   ethyl    </w:t>
      </w:r>
      <w:r>
        <w:t xml:space="preserve">   gig    </w:t>
      </w:r>
      <w:r>
        <w:t xml:space="preserve">   meddling    </w:t>
      </w:r>
      <w:r>
        <w:t xml:space="preserve">   moldering    </w:t>
      </w:r>
      <w:r>
        <w:t xml:space="preserve">   offense    </w:t>
      </w:r>
      <w:r>
        <w:t xml:space="preserve">   palest    </w:t>
      </w:r>
      <w:r>
        <w:t xml:space="preserve">   plug    </w:t>
      </w:r>
      <w:r>
        <w:t xml:space="preserve">   prying    </w:t>
      </w:r>
      <w:r>
        <w:t xml:space="preserve">   rassle    </w:t>
      </w:r>
      <w:r>
        <w:t xml:space="preserve">   ratted    </w:t>
      </w:r>
      <w:r>
        <w:t xml:space="preserve">   resourceful    </w:t>
      </w:r>
      <w:r>
        <w:t xml:space="preserve">   scamp    </w:t>
      </w:r>
      <w:r>
        <w:t xml:space="preserve">   scours up    </w:t>
      </w:r>
      <w:r>
        <w:t xml:space="preserve">   shunned    </w:t>
      </w:r>
      <w:r>
        <w:t xml:space="preserve">   sully    </w:t>
      </w:r>
      <w:r>
        <w:t xml:space="preserve">   swopped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Bud-not-Buddy Vocabulary Section 4</dc:title>
  <dcterms:created xsi:type="dcterms:W3CDTF">2021-10-11T02:37:20Z</dcterms:created>
  <dcterms:modified xsi:type="dcterms:W3CDTF">2021-10-11T02:37:20Z</dcterms:modified>
</cp:coreProperties>
</file>