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Materials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building    </w:t>
      </w:r>
      <w:r>
        <w:t xml:space="preserve">   cement    </w:t>
      </w:r>
      <w:r>
        <w:t xml:space="preserve">   chalk    </w:t>
      </w:r>
      <w:r>
        <w:t xml:space="preserve">   clay    </w:t>
      </w:r>
      <w:r>
        <w:t xml:space="preserve">   durable    </w:t>
      </w:r>
      <w:r>
        <w:t xml:space="preserve">   flexible    </w:t>
      </w:r>
      <w:r>
        <w:t xml:space="preserve">   gravity    </w:t>
      </w:r>
      <w:r>
        <w:t xml:space="preserve">   load    </w:t>
      </w:r>
      <w:r>
        <w:t xml:space="preserve">   paper    </w:t>
      </w:r>
      <w:r>
        <w:t xml:space="preserve">   stability    </w:t>
      </w:r>
      <w:r>
        <w:t xml:space="preserve">   steel    </w:t>
      </w:r>
      <w:r>
        <w:t xml:space="preserve">   stone    </w:t>
      </w:r>
      <w:r>
        <w:t xml:space="preserve">   strong    </w:t>
      </w:r>
      <w:r>
        <w:t xml:space="preserve">   structure    </w:t>
      </w:r>
      <w:r>
        <w:t xml:space="preserve">   strut    </w:t>
      </w:r>
      <w:r>
        <w:t xml:space="preserve">   tie    </w:t>
      </w:r>
      <w:r>
        <w:t xml:space="preserve">   triangle    </w:t>
      </w:r>
      <w:r>
        <w:t xml:space="preserve">   truss    </w:t>
      </w:r>
      <w:r>
        <w:t xml:space="preserve">   water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Materials and Design</dc:title>
  <dcterms:created xsi:type="dcterms:W3CDTF">2021-10-11T02:40:16Z</dcterms:created>
  <dcterms:modified xsi:type="dcterms:W3CDTF">2021-10-11T02:40:16Z</dcterms:modified>
</cp:coreProperties>
</file>