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Bulmaca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 Rathaus befindet sich in der Nähe der Kirche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 hilft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erschießen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Farbe weiß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Mir wurde schwindelig.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habe Durst.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Lüge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Kirsche mit Fleisch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Veränderung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Handwerker</w:t>
            </w:r>
          </w:p>
        </w:tc>
      </w:tr>
    </w:tbl>
    <w:p>
      <w:pPr>
        <w:pStyle w:val="WordBankLarge"/>
      </w:pPr>
      <w:r>
        <w:t xml:space="preserve">   esnaf    </w:t>
      </w:r>
      <w:r>
        <w:t xml:space="preserve">   etli kiraz    </w:t>
      </w:r>
      <w:r>
        <w:t xml:space="preserve">   başım döndü    </w:t>
      </w:r>
      <w:r>
        <w:t xml:space="preserve">   ben susadım    </w:t>
      </w:r>
      <w:r>
        <w:t xml:space="preserve">   beyaz boyamak    </w:t>
      </w:r>
      <w:r>
        <w:t xml:space="preserve">   belediye binası kiliseye yakındır    </w:t>
      </w:r>
      <w:r>
        <w:t xml:space="preserve">   O yardım eder    </w:t>
      </w:r>
      <w:r>
        <w:t xml:space="preserve">   Yalan    </w:t>
      </w:r>
      <w:r>
        <w:t xml:space="preserve">   değişim    </w:t>
      </w:r>
      <w:r>
        <w:t xml:space="preserve">   ateş etmek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Bulmaca</dc:title>
  <dcterms:created xsi:type="dcterms:W3CDTF">2021-10-11T02:40:55Z</dcterms:created>
  <dcterms:modified xsi:type="dcterms:W3CDTF">2021-10-11T02:40:55Z</dcterms:modified>
</cp:coreProperties>
</file>