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Bushrangers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CobbAndCo    </w:t>
      </w:r>
      <w:r>
        <w:t xml:space="preserve">   BankRobbery    </w:t>
      </w:r>
      <w:r>
        <w:t xml:space="preserve">   GoldEscort    </w:t>
      </w:r>
      <w:r>
        <w:t xml:space="preserve">   AustralianBush    </w:t>
      </w:r>
      <w:r>
        <w:t xml:space="preserve">   notorious    </w:t>
      </w:r>
      <w:r>
        <w:t xml:space="preserve">   Captain Thunderbolt    </w:t>
      </w:r>
      <w:r>
        <w:t xml:space="preserve">   WildColonialBoys    </w:t>
      </w:r>
      <w:r>
        <w:t xml:space="preserve">   Captain Moonlight    </w:t>
      </w:r>
      <w:r>
        <w:t xml:space="preserve">   convicts    </w:t>
      </w:r>
      <w:r>
        <w:t xml:space="preserve">   Harry Power    </w:t>
      </w:r>
      <w:r>
        <w:t xml:space="preserve">   John O'Meally    </w:t>
      </w:r>
      <w:r>
        <w:t xml:space="preserve">   bushranger    </w:t>
      </w:r>
      <w:r>
        <w:t xml:space="preserve">   Ned Kelly    </w:t>
      </w:r>
      <w:r>
        <w:t xml:space="preserve">   criminals    </w:t>
      </w:r>
      <w:r>
        <w:t xml:space="preserve">   Dan Kelly    </w:t>
      </w:r>
      <w:r>
        <w:t xml:space="preserve">   StandAndDeliver    </w:t>
      </w:r>
      <w:r>
        <w:t xml:space="preserve">   Steve Hart    </w:t>
      </w:r>
      <w:r>
        <w:t xml:space="preserve">   thieves    </w:t>
      </w:r>
      <w:r>
        <w:t xml:space="preserve">   John Gilbert    </w:t>
      </w:r>
      <w:r>
        <w:t xml:space="preserve">   Frank Gardiner    </w:t>
      </w:r>
      <w:r>
        <w:t xml:space="preserve">   RobberyUnderArms    </w:t>
      </w:r>
      <w:r>
        <w:t xml:space="preserve">   Ben Hall    </w:t>
      </w:r>
      <w:r>
        <w:t xml:space="preserve">   John Dunn    </w:t>
      </w:r>
      <w:r>
        <w:t xml:space="preserve">   Martin Cash    </w:t>
      </w:r>
      <w:r>
        <w:t xml:space="preserve">   Joe Byrne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Bushrangers</dc:title>
  <dcterms:created xsi:type="dcterms:W3CDTF">2021-10-11T02:41:32Z</dcterms:created>
  <dcterms:modified xsi:type="dcterms:W3CDTF">2021-10-11T02:41:32Z</dcterms:modified>
</cp:coreProperties>
</file>