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Communications-Customer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pleasure that an employee gets from their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that enables an organisation to compete more effectively than its rivals.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Employees, teams and managers who work within an organisation.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Felt by customers when products and services have met their needs.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Voluntary or legally enforced guidelines or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Uniform pattern of behaviour that takes place time after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Non-verbal gestures, facial expressions and postures that indicate how a customer feels in a particular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Verbal and non-verbal signs that mean a customer wants to close a sale.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happy and pleased customer who recommends the product and service they have received to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Name, symbol or distinctive element of products that distinguishes them from each of their competitors.</w:t>
            </w:r>
          </w:p>
        </w:tc>
      </w:tr>
    </w:tbl>
    <w:p>
      <w:pPr>
        <w:pStyle w:val="WordBankMedium"/>
      </w:pPr>
      <w:r>
        <w:t xml:space="preserve">   Advocate    </w:t>
      </w:r>
      <w:r>
        <w:t xml:space="preserve">   Body Language    </w:t>
      </w:r>
      <w:r>
        <w:t xml:space="preserve">   Brands    </w:t>
      </w:r>
      <w:r>
        <w:t xml:space="preserve">   Buying Signals    </w:t>
      </w:r>
      <w:r>
        <w:t xml:space="preserve">   Codes of practice     </w:t>
      </w:r>
      <w:r>
        <w:t xml:space="preserve">   Competitive advantage    </w:t>
      </w:r>
      <w:r>
        <w:t xml:space="preserve">   Consistent    </w:t>
      </w:r>
      <w:r>
        <w:t xml:space="preserve">   Customer Satisfaction    </w:t>
      </w:r>
      <w:r>
        <w:t xml:space="preserve">   Internal Customers    </w:t>
      </w:r>
      <w:r>
        <w:t xml:space="preserve">   Job satisfaction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Communications-Customer Services</dc:title>
  <dcterms:created xsi:type="dcterms:W3CDTF">2021-10-11T02:42:04Z</dcterms:created>
  <dcterms:modified xsi:type="dcterms:W3CDTF">2021-10-11T02:42:04Z</dcterms:modified>
</cp:coreProperties>
</file>