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diligence    </w:t>
      </w:r>
      <w:r>
        <w:t xml:space="preserve">   reliability    </w:t>
      </w:r>
      <w:r>
        <w:t xml:space="preserve">   perserverance    </w:t>
      </w:r>
      <w:r>
        <w:t xml:space="preserve">   selfcontrol    </w:t>
      </w:r>
      <w:r>
        <w:t xml:space="preserve">   generosity    </w:t>
      </w:r>
      <w:r>
        <w:t xml:space="preserve">   loyalty    </w:t>
      </w:r>
      <w:r>
        <w:t xml:space="preserve">   respect    </w:t>
      </w:r>
      <w:r>
        <w:t xml:space="preserve">   courtesy    </w:t>
      </w:r>
      <w:r>
        <w:t xml:space="preserve">   motivation    </w:t>
      </w:r>
      <w:r>
        <w:t xml:space="preserve">   ethicofcare    </w:t>
      </w:r>
      <w:r>
        <w:t xml:space="preserve">   confidence    </w:t>
      </w:r>
      <w:r>
        <w:t xml:space="preserve">   tolerance    </w:t>
      </w:r>
      <w:r>
        <w:t xml:space="preserve">   negligence    </w:t>
      </w:r>
      <w:r>
        <w:t xml:space="preserve">   cooperation    </w:t>
      </w:r>
      <w:r>
        <w:t xml:space="preserve">   moralreasoning    </w:t>
      </w:r>
      <w:r>
        <w:t xml:space="preserve">   image    </w:t>
      </w:r>
      <w:r>
        <w:t xml:space="preserve">   optimism    </w:t>
      </w:r>
      <w:r>
        <w:t xml:space="preserve">   citizenship    </w:t>
      </w:r>
      <w:r>
        <w:t xml:space="preserve">   initiative    </w:t>
      </w:r>
      <w:r>
        <w:t xml:space="preserve">   patience    </w:t>
      </w:r>
      <w:r>
        <w:t xml:space="preserve">   courage    </w:t>
      </w:r>
      <w:r>
        <w:t xml:space="preserve">   fairness    </w:t>
      </w:r>
      <w:r>
        <w:t xml:space="preserve">   dependability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Ethics</dc:title>
  <dcterms:created xsi:type="dcterms:W3CDTF">2021-10-11T02:42:09Z</dcterms:created>
  <dcterms:modified xsi:type="dcterms:W3CDTF">2021-10-11T02:42:09Z</dcterms:modified>
</cp:coreProperties>
</file>