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Working Capital    </w:t>
      </w:r>
      <w:r>
        <w:t xml:space="preserve">   Payments    </w:t>
      </w:r>
      <w:r>
        <w:t xml:space="preserve">   Receipts    </w:t>
      </w:r>
      <w:r>
        <w:t xml:space="preserve">   Invoice    </w:t>
      </w:r>
      <w:r>
        <w:t xml:space="preserve">   Inventory    </w:t>
      </w:r>
      <w:r>
        <w:t xml:space="preserve">   Financial Statement    </w:t>
      </w:r>
      <w:r>
        <w:t xml:space="preserve">   Interest    </w:t>
      </w:r>
      <w:r>
        <w:t xml:space="preserve">   Profit    </w:t>
      </w:r>
      <w:r>
        <w:t xml:space="preserve">   Debt    </w:t>
      </w:r>
      <w:r>
        <w:t xml:space="preserve">   Debit    </w:t>
      </w:r>
      <w:r>
        <w:t xml:space="preserve">   Credit    </w:t>
      </w:r>
      <w:r>
        <w:t xml:space="preserve">   Cash Flow    </w:t>
      </w:r>
      <w:r>
        <w:t xml:space="preserve">   Bank Reconciliation    </w:t>
      </w:r>
      <w:r>
        <w:t xml:space="preserve">   Sales    </w:t>
      </w:r>
      <w:r>
        <w:t xml:space="preserve">   Accounts Payable    </w:t>
      </w:r>
      <w:r>
        <w:t xml:space="preserve">   Accounts Receivable    </w:t>
      </w:r>
      <w:r>
        <w:t xml:space="preserve">   Capital    </w:t>
      </w:r>
      <w:r>
        <w:t xml:space="preserve">   Liability    </w:t>
      </w:r>
      <w:r>
        <w:t xml:space="preserve">   Asset    </w:t>
      </w:r>
      <w:r>
        <w:t xml:space="preserve">   Balance Sheet    </w:t>
      </w:r>
      <w:r>
        <w:t xml:space="preserve">   Equity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Finance</dc:title>
  <dcterms:created xsi:type="dcterms:W3CDTF">2021-10-11T02:42:25Z</dcterms:created>
  <dcterms:modified xsi:type="dcterms:W3CDTF">2021-10-11T02:42:25Z</dcterms:modified>
</cp:coreProperties>
</file>