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Error of one of the parties in a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Individual makes a false representation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making an innocent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Fact that is important to one of the parties fraud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uses unfair and improper persuasive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Threats to a person's business or income that cause him or her to enter a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Overcoming a person's will by use of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Both parties in a contract make mistakes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Deception to an unfair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has been tricked to be entered into a contract by fraud</w:t>
            </w:r>
          </w:p>
        </w:tc>
      </w:tr>
    </w:tbl>
    <w:p>
      <w:pPr>
        <w:pStyle w:val="WordBankMedium"/>
      </w:pPr>
      <w:r>
        <w:t xml:space="preserve">   Fraud    </w:t>
      </w:r>
      <w:r>
        <w:t xml:space="preserve">   Rescind    </w:t>
      </w:r>
      <w:r>
        <w:t xml:space="preserve">   Material Fact    </w:t>
      </w:r>
      <w:r>
        <w:t xml:space="preserve">   Concealment    </w:t>
      </w:r>
      <w:r>
        <w:t xml:space="preserve">   Misrepresentation    </w:t>
      </w:r>
      <w:r>
        <w:t xml:space="preserve">   Unilateral mistake    </w:t>
      </w:r>
      <w:r>
        <w:t xml:space="preserve">   Bilateral    </w:t>
      </w:r>
      <w:r>
        <w:t xml:space="preserve">   Duress    </w:t>
      </w:r>
      <w:r>
        <w:t xml:space="preserve">   Economic Duress    </w:t>
      </w:r>
      <w:r>
        <w:t xml:space="preserve">   Undue influence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Law</dc:title>
  <dcterms:created xsi:type="dcterms:W3CDTF">2021-10-11T02:42:03Z</dcterms:created>
  <dcterms:modified xsi:type="dcterms:W3CDTF">2021-10-11T02:42:03Z</dcterms:modified>
</cp:coreProperties>
</file>